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3FBD2" w14:textId="61E7A5AD" w:rsidR="00F37146" w:rsidRPr="00F75B29" w:rsidRDefault="0031332B" w:rsidP="00F75B29">
      <w:pPr>
        <w:pStyle w:val="Heading1"/>
        <w:bidi/>
        <w:spacing w:after="0" w:line="264" w:lineRule="auto"/>
        <w:rPr>
          <w:rFonts w:asciiTheme="minorBidi" w:hAnsiTheme="minorBidi" w:cstheme="minorBidi"/>
          <w:rtl/>
        </w:rPr>
      </w:pPr>
      <w:r w:rsidRPr="00F75B29">
        <w:rPr>
          <w:rFonts w:asciiTheme="minorBidi" w:hAnsiTheme="minorBidi" w:cstheme="minorBidi"/>
          <w:rtl/>
        </w:rPr>
        <w:t>ورشة عمل التدريب الفني لغاية 7-1-7:</w:t>
      </w:r>
    </w:p>
    <w:p w14:paraId="200E37D2" w14:textId="6904D5D3" w:rsidR="000A6E10" w:rsidRPr="00F75B29" w:rsidRDefault="00B6497C" w:rsidP="00F75B29">
      <w:pPr>
        <w:pStyle w:val="Heading1"/>
        <w:bidi/>
        <w:spacing w:line="264" w:lineRule="auto"/>
        <w:rPr>
          <w:rFonts w:asciiTheme="minorBidi" w:hAnsiTheme="minorBidi" w:cstheme="minorBidi"/>
          <w:sz w:val="34"/>
          <w:szCs w:val="34"/>
          <w:rtl/>
        </w:rPr>
      </w:pPr>
      <w:r w:rsidRPr="00F75B29">
        <w:rPr>
          <w:rFonts w:asciiTheme="minorBidi" w:hAnsiTheme="minorBidi" w:cstheme="minorBidi"/>
          <w:sz w:val="34"/>
          <w:szCs w:val="34"/>
          <w:rtl/>
        </w:rPr>
        <w:t>اعتماد غاية 7-1-7 واستخدامها</w:t>
      </w:r>
    </w:p>
    <w:p w14:paraId="79F2E47D" w14:textId="4D1E8A3B" w:rsidR="00E12921" w:rsidRPr="0032710B" w:rsidRDefault="0031332B" w:rsidP="00F75B29">
      <w:pPr>
        <w:pStyle w:val="Heading3"/>
        <w:bidi/>
        <w:spacing w:before="0" w:after="0" w:line="264" w:lineRule="auto"/>
        <w:rPr>
          <w:rFonts w:asciiTheme="minorBidi" w:hAnsiTheme="minorBidi" w:cstheme="minorBidi"/>
          <w:b w:val="0"/>
          <w:bCs/>
          <w:rtl/>
        </w:rPr>
      </w:pPr>
      <w:r w:rsidRPr="0032710B">
        <w:rPr>
          <w:rFonts w:asciiTheme="minorBidi" w:hAnsiTheme="minorBidi" w:cstheme="minorBidi"/>
          <w:b w:val="0"/>
          <w:bCs/>
          <w:rtl/>
        </w:rPr>
        <w:t>[</w:t>
      </w:r>
      <w:r w:rsidRPr="0032710B">
        <w:rPr>
          <w:rFonts w:asciiTheme="minorBidi" w:hAnsiTheme="minorBidi" w:cstheme="minorBidi"/>
          <w:b w:val="0"/>
          <w:bCs/>
          <w:highlight w:val="yellow"/>
          <w:rtl/>
        </w:rPr>
        <w:t>التاريخ</w:t>
      </w:r>
      <w:r w:rsidRPr="0032710B">
        <w:rPr>
          <w:rFonts w:asciiTheme="minorBidi" w:hAnsiTheme="minorBidi" w:cstheme="minorBidi"/>
          <w:b w:val="0"/>
          <w:bCs/>
          <w:rtl/>
        </w:rPr>
        <w:t>] إلى [</w:t>
      </w:r>
      <w:r w:rsidRPr="0032710B">
        <w:rPr>
          <w:rFonts w:asciiTheme="minorBidi" w:hAnsiTheme="minorBidi" w:cstheme="minorBidi"/>
          <w:b w:val="0"/>
          <w:bCs/>
          <w:highlight w:val="yellow"/>
          <w:rtl/>
        </w:rPr>
        <w:t>التاريخ</w:t>
      </w:r>
      <w:r w:rsidRPr="0032710B">
        <w:rPr>
          <w:rFonts w:asciiTheme="minorBidi" w:hAnsiTheme="minorBidi" w:cstheme="minorBidi"/>
          <w:b w:val="0"/>
          <w:bCs/>
          <w:rtl/>
        </w:rPr>
        <w:t>] | [</w:t>
      </w:r>
      <w:r w:rsidRPr="0032710B">
        <w:rPr>
          <w:rFonts w:asciiTheme="minorBidi" w:hAnsiTheme="minorBidi" w:cstheme="minorBidi"/>
          <w:b w:val="0"/>
          <w:bCs/>
          <w:highlight w:val="yellow"/>
          <w:rtl/>
        </w:rPr>
        <w:t>وقت البدء</w:t>
      </w:r>
      <w:r w:rsidRPr="0032710B">
        <w:rPr>
          <w:rFonts w:asciiTheme="minorBidi" w:hAnsiTheme="minorBidi" w:cstheme="minorBidi"/>
          <w:b w:val="0"/>
          <w:bCs/>
          <w:rtl/>
        </w:rPr>
        <w:t>] – [</w:t>
      </w:r>
      <w:r w:rsidRPr="0032710B">
        <w:rPr>
          <w:rFonts w:asciiTheme="minorBidi" w:hAnsiTheme="minorBidi" w:cstheme="minorBidi"/>
          <w:b w:val="0"/>
          <w:bCs/>
          <w:highlight w:val="yellow"/>
          <w:rtl/>
        </w:rPr>
        <w:t>وقت الانتهاء</w:t>
      </w:r>
      <w:r w:rsidRPr="0032710B">
        <w:rPr>
          <w:rFonts w:asciiTheme="minorBidi" w:hAnsiTheme="minorBidi" w:cstheme="minorBidi"/>
          <w:b w:val="0"/>
          <w:bCs/>
          <w:rtl/>
        </w:rPr>
        <w:t>] [</w:t>
      </w:r>
      <w:r w:rsidRPr="0032710B">
        <w:rPr>
          <w:rFonts w:asciiTheme="minorBidi" w:hAnsiTheme="minorBidi" w:cstheme="minorBidi"/>
          <w:b w:val="0"/>
          <w:bCs/>
          <w:highlight w:val="yellow"/>
          <w:rtl/>
        </w:rPr>
        <w:t>المنطقة الزمنية</w:t>
      </w:r>
      <w:r w:rsidRPr="0032710B">
        <w:rPr>
          <w:rFonts w:asciiTheme="minorBidi" w:hAnsiTheme="minorBidi" w:cstheme="minorBidi"/>
          <w:b w:val="0"/>
          <w:bCs/>
          <w:rtl/>
        </w:rPr>
        <w:t>]</w:t>
      </w:r>
    </w:p>
    <w:p w14:paraId="069A3D48" w14:textId="7A00C370" w:rsidR="0031332B" w:rsidRPr="0032710B" w:rsidRDefault="0031332B" w:rsidP="00F75B29">
      <w:pPr>
        <w:pStyle w:val="Heading3"/>
        <w:bidi/>
        <w:spacing w:before="120" w:after="360" w:line="264" w:lineRule="auto"/>
        <w:rPr>
          <w:rFonts w:asciiTheme="minorBidi" w:hAnsiTheme="minorBidi" w:cstheme="minorBidi"/>
          <w:b w:val="0"/>
          <w:bCs/>
          <w:rtl/>
        </w:rPr>
      </w:pPr>
      <w:r w:rsidRPr="0032710B">
        <w:rPr>
          <w:rFonts w:asciiTheme="minorBidi" w:hAnsiTheme="minorBidi" w:cstheme="minorBidi"/>
          <w:b w:val="0"/>
          <w:bCs/>
          <w:rtl/>
        </w:rPr>
        <w:t>[</w:t>
      </w:r>
      <w:r w:rsidRPr="0032710B">
        <w:rPr>
          <w:rFonts w:asciiTheme="minorBidi" w:hAnsiTheme="minorBidi" w:cstheme="minorBidi"/>
          <w:b w:val="0"/>
          <w:bCs/>
          <w:highlight w:val="yellow"/>
          <w:rtl/>
        </w:rPr>
        <w:t>مكان ورشة العمل</w:t>
      </w:r>
      <w:r w:rsidRPr="0032710B">
        <w:rPr>
          <w:rFonts w:asciiTheme="minorBidi" w:hAnsiTheme="minorBidi" w:cstheme="minorBidi"/>
          <w:b w:val="0"/>
          <w:bCs/>
          <w:rtl/>
        </w:rPr>
        <w:t>]</w:t>
      </w:r>
    </w:p>
    <w:p w14:paraId="54544EFE" w14:textId="41BEFE57" w:rsidR="0031332B" w:rsidRPr="00F75B29" w:rsidRDefault="0031332B" w:rsidP="00F75B29">
      <w:pPr>
        <w:pStyle w:val="s8"/>
        <w:bidi/>
        <w:spacing w:before="0" w:beforeAutospacing="0" w:after="360" w:afterAutospacing="0" w:line="264" w:lineRule="auto"/>
        <w:ind w:right="330"/>
        <w:rPr>
          <w:rFonts w:asciiTheme="minorBidi" w:eastAsia="Arial" w:hAnsiTheme="minorBidi" w:cstheme="minorBidi"/>
          <w:color w:val="000000"/>
          <w:sz w:val="20"/>
          <w:szCs w:val="20"/>
          <w:rtl/>
        </w:rPr>
      </w:pPr>
      <w:r w:rsidRPr="00F75B29">
        <w:rPr>
          <w:rStyle w:val="s7"/>
          <w:rFonts w:asciiTheme="minorBidi" w:hAnsiTheme="minorBidi" w:cstheme="minorBidi"/>
          <w:color w:val="000000"/>
          <w:sz w:val="20"/>
          <w:szCs w:val="20"/>
          <w:rtl/>
        </w:rPr>
        <w:t>نشكركم على انضمامكم إلينا في ورشة عمل التدريب الفني هذه [</w:t>
      </w:r>
      <w:r w:rsidRPr="00F75B29">
        <w:rPr>
          <w:rStyle w:val="s7"/>
          <w:rFonts w:asciiTheme="minorBidi" w:hAnsiTheme="minorBidi" w:cstheme="minorBidi"/>
          <w:color w:val="000000"/>
          <w:sz w:val="20"/>
          <w:szCs w:val="20"/>
          <w:highlight w:val="yellow"/>
          <w:rtl/>
        </w:rPr>
        <w:t>لمدة 4 أيام</w:t>
      </w:r>
      <w:r w:rsidRPr="00F75B29">
        <w:rPr>
          <w:rStyle w:val="s7"/>
          <w:rFonts w:asciiTheme="minorBidi" w:hAnsiTheme="minorBidi" w:cstheme="minorBidi"/>
          <w:color w:val="000000"/>
          <w:sz w:val="20"/>
          <w:szCs w:val="20"/>
          <w:rtl/>
        </w:rPr>
        <w:t>] بشأن غاية 7-1-7 المُخصصة لتحسين أداء رصد تفشي الأمراض والإبلاغ والاستجابة المبكرة.</w:t>
      </w:r>
    </w:p>
    <w:p w14:paraId="002AA8DB" w14:textId="3BD66422" w:rsidR="0031332B" w:rsidRPr="00F75B29" w:rsidRDefault="00C1308C" w:rsidP="00F75B29">
      <w:pPr>
        <w:pStyle w:val="s8"/>
        <w:bidi/>
        <w:spacing w:before="0" w:beforeAutospacing="0" w:after="360" w:afterAutospacing="0" w:line="264" w:lineRule="auto"/>
        <w:ind w:right="330"/>
        <w:rPr>
          <w:rFonts w:asciiTheme="minorBidi" w:eastAsia="Arial" w:hAnsiTheme="minorBidi" w:cstheme="minorBidi"/>
          <w:color w:val="000000"/>
          <w:sz w:val="20"/>
          <w:szCs w:val="20"/>
          <w:rtl/>
        </w:rPr>
      </w:pPr>
      <w:r w:rsidRPr="00F75B29">
        <w:rPr>
          <w:rStyle w:val="s7"/>
          <w:rFonts w:asciiTheme="minorBidi" w:hAnsiTheme="minorBidi" w:cstheme="minorBidi"/>
          <w:color w:val="000000"/>
          <w:sz w:val="20"/>
          <w:szCs w:val="20"/>
          <w:rtl/>
        </w:rPr>
        <w:t xml:space="preserve"> خلال ورشة العمل هذه، سنقدم لكم غاية 7-1-7، بما في ذلك</w:t>
      </w:r>
      <w:r w:rsidRPr="00F75B29">
        <w:rPr>
          <w:rStyle w:val="apple-converted-space"/>
          <w:rFonts w:asciiTheme="minorBidi" w:hAnsiTheme="minorBidi" w:cstheme="minorBidi"/>
          <w:color w:val="000000"/>
          <w:sz w:val="20"/>
          <w:szCs w:val="20"/>
          <w:rtl/>
        </w:rPr>
        <w:t> </w:t>
      </w:r>
      <w:bookmarkStart w:id="0" w:name="_Int_WwgRSzZz"/>
      <w:bookmarkEnd w:id="0"/>
      <w:r w:rsidRPr="00F75B29">
        <w:rPr>
          <w:rStyle w:val="s7"/>
          <w:rFonts w:asciiTheme="minorBidi" w:hAnsiTheme="minorBidi" w:cstheme="minorBidi"/>
          <w:color w:val="000000"/>
          <w:sz w:val="20"/>
          <w:szCs w:val="20"/>
          <w:rtl/>
        </w:rPr>
        <w:t>دورها</w:t>
      </w:r>
      <w:r w:rsidRPr="00F75B29">
        <w:rPr>
          <w:rStyle w:val="apple-converted-space"/>
          <w:rFonts w:asciiTheme="minorBidi" w:hAnsiTheme="minorBidi" w:cstheme="minorBidi"/>
          <w:color w:val="000000"/>
          <w:sz w:val="20"/>
          <w:szCs w:val="20"/>
          <w:rtl/>
        </w:rPr>
        <w:t> </w:t>
      </w:r>
      <w:r w:rsidRPr="00F75B29">
        <w:rPr>
          <w:rStyle w:val="s7"/>
          <w:rFonts w:asciiTheme="minorBidi" w:hAnsiTheme="minorBidi" w:cstheme="minorBidi"/>
          <w:color w:val="000000"/>
          <w:sz w:val="20"/>
          <w:szCs w:val="20"/>
          <w:rtl/>
        </w:rPr>
        <w:t>المحوري</w:t>
      </w:r>
      <w:r w:rsidRPr="00F75B29">
        <w:rPr>
          <w:rStyle w:val="apple-converted-space"/>
          <w:rFonts w:asciiTheme="minorBidi" w:hAnsiTheme="minorBidi" w:cstheme="minorBidi"/>
          <w:color w:val="000000"/>
          <w:sz w:val="20"/>
          <w:szCs w:val="20"/>
          <w:rtl/>
        </w:rPr>
        <w:t> </w:t>
      </w:r>
      <w:r w:rsidRPr="00F75B29">
        <w:rPr>
          <w:rStyle w:val="s7"/>
          <w:rFonts w:asciiTheme="minorBidi" w:hAnsiTheme="minorBidi" w:cstheme="minorBidi"/>
          <w:color w:val="000000"/>
          <w:sz w:val="20"/>
          <w:szCs w:val="20"/>
          <w:rtl/>
        </w:rPr>
        <w:t>في</w:t>
      </w:r>
      <w:r w:rsidRPr="00F75B29">
        <w:rPr>
          <w:rStyle w:val="apple-converted-space"/>
          <w:rFonts w:asciiTheme="minorBidi" w:hAnsiTheme="minorBidi" w:cstheme="minorBidi"/>
          <w:color w:val="000000"/>
          <w:sz w:val="20"/>
          <w:szCs w:val="20"/>
          <w:rtl/>
        </w:rPr>
        <w:t> </w:t>
      </w:r>
      <w:r w:rsidRPr="00F75B29">
        <w:rPr>
          <w:rStyle w:val="s7"/>
          <w:rFonts w:asciiTheme="minorBidi" w:hAnsiTheme="minorBidi" w:cstheme="minorBidi"/>
          <w:color w:val="000000"/>
          <w:sz w:val="20"/>
          <w:szCs w:val="20"/>
          <w:rtl/>
        </w:rPr>
        <w:t>استعراضات الإجراءات المبكرة (</w:t>
      </w:r>
      <w:r w:rsidRPr="00F75B29">
        <w:rPr>
          <w:rStyle w:val="s7"/>
          <w:rFonts w:asciiTheme="minorBidi" w:hAnsiTheme="minorBidi" w:cstheme="minorBidi"/>
          <w:color w:val="000000"/>
          <w:sz w:val="20"/>
          <w:szCs w:val="20"/>
        </w:rPr>
        <w:t>EAR</w:t>
      </w:r>
      <w:r w:rsidRPr="00F75B29">
        <w:rPr>
          <w:rStyle w:val="s7"/>
          <w:rFonts w:asciiTheme="minorBidi" w:hAnsiTheme="minorBidi" w:cstheme="minorBidi"/>
          <w:color w:val="000000"/>
          <w:sz w:val="20"/>
          <w:szCs w:val="20"/>
          <w:rtl/>
        </w:rPr>
        <w:t>) لمنظمة الصحة العالمية؛ وكيفية استخدام غاية 7-1-7 لتقييم تفشي الأمراض وتحسين الأداء؛ والمبادئ الأساسية للتنفيذ الفعال لغاية 7-1-7. سنتناول أيضًا بالتفصيل الخطوات الرئيسية لاستخدام غاية 7-1-7 بشكل روتيني وكيفية اعتمادها بشكل منهجي. ستتضمن ورشة العمل التفاعلية هذه محادثات قصيرة، وأنشطة عملية، وجلسات أسئلة وأجوبة، ومناقشات.</w:t>
      </w:r>
    </w:p>
    <w:p w14:paraId="76347ED3" w14:textId="7FB4FFAB" w:rsidR="00E12921" w:rsidRPr="0032710B" w:rsidRDefault="0031332B" w:rsidP="0032710B">
      <w:pPr>
        <w:pStyle w:val="Heading2"/>
        <w:rPr>
          <w:rtl/>
        </w:rPr>
      </w:pPr>
      <w:r w:rsidRPr="0032710B">
        <w:rPr>
          <w:rtl/>
        </w:rPr>
        <w:t>أهداف التعلم</w:t>
      </w:r>
    </w:p>
    <w:p w14:paraId="0BABA081" w14:textId="77777777" w:rsidR="006B03C9" w:rsidRPr="00F75B29" w:rsidRDefault="006B03C9" w:rsidP="00F75B29">
      <w:pPr>
        <w:pStyle w:val="BodyText"/>
        <w:numPr>
          <w:ilvl w:val="0"/>
          <w:numId w:val="46"/>
        </w:numPr>
        <w:bidi/>
        <w:spacing w:after="0" w:line="264" w:lineRule="auto"/>
        <w:rPr>
          <w:rFonts w:asciiTheme="minorBidi" w:hAnsiTheme="minorBidi" w:cstheme="minorBidi"/>
          <w:rtl/>
        </w:rPr>
      </w:pPr>
      <w:r w:rsidRPr="00F75B29">
        <w:rPr>
          <w:rFonts w:asciiTheme="minorBidi" w:hAnsiTheme="minorBidi" w:cstheme="minorBidi"/>
          <w:rtl/>
        </w:rPr>
        <w:t>فهم غاية 7-1-7 ونهج تحسين الأداء واستعراضات الإجراءات المبكرة لرصد حالات تفشي الأمراض والإبلاغ عنها والاستجابة لها</w:t>
      </w:r>
    </w:p>
    <w:p w14:paraId="538ED9D1" w14:textId="7CD17CBF" w:rsidR="006B03C9" w:rsidRPr="00F75B29" w:rsidRDefault="006B03C9" w:rsidP="00F75B29">
      <w:pPr>
        <w:pStyle w:val="BodyText"/>
        <w:numPr>
          <w:ilvl w:val="0"/>
          <w:numId w:val="46"/>
        </w:numPr>
        <w:bidi/>
        <w:spacing w:after="0" w:line="264" w:lineRule="auto"/>
        <w:rPr>
          <w:rFonts w:asciiTheme="minorBidi" w:hAnsiTheme="minorBidi" w:cstheme="minorBidi"/>
          <w:rtl/>
        </w:rPr>
      </w:pPr>
      <w:r w:rsidRPr="00F75B29">
        <w:rPr>
          <w:rFonts w:asciiTheme="minorBidi" w:hAnsiTheme="minorBidi" w:cstheme="minorBidi"/>
          <w:rtl/>
        </w:rPr>
        <w:t>شرح كيف تُسهم غاية 7-1-7 في تحسين أداء أنظمة مكافحة تفشي الأمراض</w:t>
      </w:r>
    </w:p>
    <w:p w14:paraId="2A46FBAC" w14:textId="77777777" w:rsidR="006B03C9" w:rsidRPr="00F75B29" w:rsidRDefault="006B03C9" w:rsidP="00F75B29">
      <w:pPr>
        <w:pStyle w:val="BodyText"/>
        <w:numPr>
          <w:ilvl w:val="0"/>
          <w:numId w:val="46"/>
        </w:numPr>
        <w:bidi/>
        <w:spacing w:after="0" w:line="264" w:lineRule="auto"/>
        <w:rPr>
          <w:rFonts w:asciiTheme="minorBidi" w:hAnsiTheme="minorBidi" w:cstheme="minorBidi"/>
          <w:rtl/>
        </w:rPr>
      </w:pPr>
      <w:r w:rsidRPr="00F75B29">
        <w:rPr>
          <w:rFonts w:asciiTheme="minorBidi" w:hAnsiTheme="minorBidi" w:cstheme="minorBidi"/>
          <w:rtl/>
        </w:rPr>
        <w:t>تحديد الفرص والتحديات فيما يتعلق بدعم الوعي بغاية 7-1-7 واعتمادها واستخدامها في عملك</w:t>
      </w:r>
    </w:p>
    <w:p w14:paraId="0031B9AC" w14:textId="77777777" w:rsidR="006B03C9" w:rsidRPr="00F75B29" w:rsidRDefault="006B03C9" w:rsidP="00F75B29">
      <w:pPr>
        <w:pStyle w:val="BodyText"/>
        <w:numPr>
          <w:ilvl w:val="0"/>
          <w:numId w:val="46"/>
        </w:numPr>
        <w:bidi/>
        <w:spacing w:after="0" w:line="264" w:lineRule="auto"/>
        <w:rPr>
          <w:rFonts w:asciiTheme="minorBidi" w:hAnsiTheme="minorBidi" w:cstheme="minorBidi"/>
          <w:rtl/>
        </w:rPr>
      </w:pPr>
      <w:r w:rsidRPr="00F75B29">
        <w:rPr>
          <w:rFonts w:asciiTheme="minorBidi" w:hAnsiTheme="minorBidi" w:cstheme="minorBidi"/>
          <w:rtl/>
        </w:rPr>
        <w:t>تطبيق الخطوات الرئيسية والممارسات النموذجية لدعم اعتماد غاية 7-1-7 واستخدامها في مختلف البرامج والسياقات</w:t>
      </w:r>
    </w:p>
    <w:p w14:paraId="0EACBA34" w14:textId="3FC96CBE" w:rsidR="006B03C9" w:rsidRPr="00F75B29" w:rsidRDefault="006B03C9" w:rsidP="00F75B29">
      <w:pPr>
        <w:pStyle w:val="BodyText"/>
        <w:numPr>
          <w:ilvl w:val="0"/>
          <w:numId w:val="46"/>
        </w:numPr>
        <w:bidi/>
        <w:spacing w:after="0" w:line="264" w:lineRule="auto"/>
        <w:rPr>
          <w:rFonts w:asciiTheme="minorBidi" w:hAnsiTheme="minorBidi" w:cstheme="minorBidi"/>
          <w:rtl/>
        </w:rPr>
      </w:pPr>
      <w:r w:rsidRPr="00F75B29">
        <w:rPr>
          <w:rFonts w:asciiTheme="minorBidi" w:hAnsiTheme="minorBidi" w:cstheme="minorBidi"/>
          <w:rtl/>
        </w:rPr>
        <w:t>وضع خطة لاعتماد غاية 7-1-7 واستخدامها بشكل روتيني في بلدك أو ولايتك القضائية</w:t>
      </w:r>
    </w:p>
    <w:p w14:paraId="505CBD98" w14:textId="62233B2F" w:rsidR="00E12921" w:rsidRPr="00F75B29" w:rsidRDefault="00E12921" w:rsidP="0032710B">
      <w:pPr>
        <w:pStyle w:val="Heading2"/>
        <w:rPr>
          <w:rtl/>
        </w:rPr>
      </w:pPr>
      <w:r w:rsidRPr="00F75B29">
        <w:rPr>
          <w:rtl/>
        </w:rPr>
        <w:t>جدول الأعمال</w:t>
      </w:r>
    </w:p>
    <w:p w14:paraId="15565A83" w14:textId="54861EA5" w:rsidR="0015403B" w:rsidRPr="005137A3" w:rsidRDefault="0015403B" w:rsidP="005137A3">
      <w:pPr>
        <w:pStyle w:val="Heading5"/>
        <w:rPr>
          <w:rtl/>
        </w:rPr>
      </w:pPr>
      <w:r w:rsidRPr="005137A3">
        <w:rPr>
          <w:rtl/>
        </w:rPr>
        <w:t>اليوم 1 – [</w:t>
      </w:r>
      <w:r w:rsidRPr="005137A3">
        <w:rPr>
          <w:highlight w:val="yellow"/>
          <w:rtl/>
        </w:rPr>
        <w:t>09:00 حتى 17:00</w:t>
      </w:r>
      <w:r w:rsidRPr="005137A3">
        <w:rPr>
          <w:rtl/>
        </w:rPr>
        <w:t>]</w:t>
      </w:r>
    </w:p>
    <w:tbl>
      <w:tblPr>
        <w:tblStyle w:val="RTSLTableHeading"/>
        <w:bidiVisual/>
        <w:tblW w:w="9874" w:type="dxa"/>
        <w:tblBorders>
          <w:top w:val="single" w:sz="4" w:space="0" w:color="ABB8C3" w:themeColor="accent4"/>
          <w:left w:val="single" w:sz="4" w:space="0" w:color="ABB8C3" w:themeColor="accent4"/>
          <w:bottom w:val="single" w:sz="4" w:space="0" w:color="ABB8C3" w:themeColor="accent4"/>
          <w:right w:val="single" w:sz="4" w:space="0" w:color="ABB8C3" w:themeColor="accent4"/>
          <w:insideH w:val="single" w:sz="4" w:space="0" w:color="ABB8C3" w:themeColor="accent4"/>
          <w:insideV w:val="single" w:sz="4" w:space="0" w:color="ABB8C3" w:themeColor="accent4"/>
        </w:tblBorders>
        <w:tblLook w:val="04A0" w:firstRow="1" w:lastRow="0" w:firstColumn="1" w:lastColumn="0" w:noHBand="0" w:noVBand="1"/>
      </w:tblPr>
      <w:tblGrid>
        <w:gridCol w:w="4935"/>
        <w:gridCol w:w="4939"/>
      </w:tblGrid>
      <w:tr w:rsidR="0029252B" w:rsidRPr="00F75B29" w14:paraId="0D102C16" w14:textId="62F33FB2" w:rsidTr="0F2A81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3BB041" w:themeFill="accent1"/>
            <w:hideMark/>
          </w:tcPr>
          <w:p w14:paraId="28277715" w14:textId="6AD3DA3D" w:rsidR="0029252B" w:rsidRPr="0093490D" w:rsidRDefault="0031332B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sz w:val="20"/>
                <w:szCs w:val="20"/>
                <w:rtl/>
              </w:rPr>
            </w:pPr>
            <w:r w:rsidRPr="0093490D">
              <w:rPr>
                <w:rFonts w:asciiTheme="minorBidi" w:hAnsiTheme="minorBidi" w:cstheme="minorBidi"/>
                <w:b w:val="0"/>
                <w:bCs/>
                <w:sz w:val="20"/>
                <w:szCs w:val="20"/>
                <w:rtl/>
              </w:rPr>
              <w:t>الصباح</w:t>
            </w:r>
          </w:p>
        </w:tc>
        <w:tc>
          <w:tcPr>
            <w:tcW w:w="4939" w:type="dxa"/>
            <w:shd w:val="clear" w:color="auto" w:fill="3BB041" w:themeFill="accent1"/>
          </w:tcPr>
          <w:p w14:paraId="28DF87B3" w14:textId="0CA0B007" w:rsidR="0029252B" w:rsidRPr="0093490D" w:rsidRDefault="0031332B" w:rsidP="00F75B29">
            <w:pPr>
              <w:bidi/>
              <w:spacing w:before="80" w:after="80"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b w:val="0"/>
                <w:bCs/>
                <w:sz w:val="20"/>
                <w:szCs w:val="20"/>
                <w:rtl/>
              </w:rPr>
            </w:pPr>
            <w:r w:rsidRPr="0093490D">
              <w:rPr>
                <w:rFonts w:asciiTheme="minorBidi" w:hAnsiTheme="minorBidi" w:cstheme="minorBidi"/>
                <w:b w:val="0"/>
                <w:bCs/>
                <w:sz w:val="20"/>
                <w:szCs w:val="20"/>
                <w:rtl/>
              </w:rPr>
              <w:t>بعد الظهيرة</w:t>
            </w:r>
          </w:p>
        </w:tc>
      </w:tr>
      <w:tr w:rsidR="00C1308C" w:rsidRPr="00F75B29" w14:paraId="2723D6BF" w14:textId="5F6C54D5" w:rsidTr="0F2A810B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63469DE2" w14:textId="513E6430" w:rsidR="00C1308C" w:rsidRPr="00F75B29" w:rsidRDefault="00C1308C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1. التسجيل (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highlight w:val="yellow"/>
                <w:rtl/>
              </w:rPr>
              <w:t>08:30-09:00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)</w:t>
            </w:r>
          </w:p>
        </w:tc>
        <w:tc>
          <w:tcPr>
            <w:tcW w:w="4939" w:type="dxa"/>
          </w:tcPr>
          <w:p w14:paraId="59FF61B8" w14:textId="1E50B4BF" w:rsidR="00C1308C" w:rsidRPr="00F75B29" w:rsidRDefault="00C1308C" w:rsidP="00F75B29">
            <w:pPr>
              <w:bidi/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7. لوحة طرح الأفكار والأسئلة/أسئلة وأجوبة</w:t>
            </w:r>
          </w:p>
        </w:tc>
      </w:tr>
      <w:tr w:rsidR="00C1308C" w:rsidRPr="00F75B29" w14:paraId="1CD7F904" w14:textId="38FFDC00" w:rsidTr="0F2A810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  <w:hideMark/>
          </w:tcPr>
          <w:p w14:paraId="5575A216" w14:textId="37154FD6" w:rsidR="00C1308C" w:rsidRPr="00F75B29" w:rsidRDefault="00C1308C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2. الترحيب وأهداف التعلم</w:t>
            </w:r>
          </w:p>
        </w:tc>
        <w:tc>
          <w:tcPr>
            <w:tcW w:w="4939" w:type="dxa"/>
            <w:shd w:val="clear" w:color="auto" w:fill="EDF3F7" w:themeFill="background2"/>
          </w:tcPr>
          <w:p w14:paraId="4AA7B714" w14:textId="74E806F6" w:rsidR="00C1308C" w:rsidRPr="00F75B29" w:rsidRDefault="00C1308C" w:rsidP="00F75B29">
            <w:pPr>
              <w:bidi/>
              <w:spacing w:before="80" w:after="80" w:line="264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8. </w:t>
            </w:r>
            <w:r w:rsidRPr="00F75B29">
              <w:rPr>
                <w:rFonts w:asciiTheme="minorBidi" w:hAnsiTheme="minorBidi" w:cstheme="minorBidi"/>
                <w:sz w:val="20"/>
                <w:szCs w:val="20"/>
                <w:highlight w:val="yellow"/>
                <w:rtl/>
              </w:rPr>
              <w:t>[مناقشة جماعية أو عرض تقديمي - استبدل بنص مخصص</w:t>
            </w: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]</w:t>
            </w:r>
          </w:p>
        </w:tc>
      </w:tr>
      <w:tr w:rsidR="00C1308C" w:rsidRPr="00F75B29" w14:paraId="52B2204F" w14:textId="787F58DA" w:rsidTr="0F2A810B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  <w:hideMark/>
          </w:tcPr>
          <w:p w14:paraId="49300810" w14:textId="54CC08F5" w:rsidR="00C1308C" w:rsidRPr="00F75B29" w:rsidRDefault="00C1308C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3. مقدمة عن غاية 7-1-7</w:t>
            </w:r>
          </w:p>
        </w:tc>
        <w:tc>
          <w:tcPr>
            <w:tcW w:w="4939" w:type="dxa"/>
          </w:tcPr>
          <w:p w14:paraId="48809888" w14:textId="1E5D8DE0" w:rsidR="00C1308C" w:rsidRPr="00F75B29" w:rsidRDefault="00C1308C" w:rsidP="00F75B29">
            <w:pPr>
              <w:bidi/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9. كيف تُحدث غاية 7-1-7 التغيير + المبادئ الأساسية</w:t>
            </w:r>
          </w:p>
        </w:tc>
      </w:tr>
      <w:tr w:rsidR="00C1308C" w:rsidRPr="00F75B29" w14:paraId="6210C5FD" w14:textId="5730AF31" w:rsidTr="0F2A810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  <w:hideMark/>
          </w:tcPr>
          <w:p w14:paraId="6CA070B5" w14:textId="712F8BF5" w:rsidR="00C1308C" w:rsidRPr="00F75B29" w:rsidRDefault="00C1308C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4. استراحة</w:t>
            </w:r>
          </w:p>
        </w:tc>
        <w:tc>
          <w:tcPr>
            <w:tcW w:w="4939" w:type="dxa"/>
            <w:shd w:val="clear" w:color="auto" w:fill="EDF3F7" w:themeFill="background2"/>
          </w:tcPr>
          <w:p w14:paraId="01BDC279" w14:textId="5B4F5106" w:rsidR="00C1308C" w:rsidRPr="00F75B29" w:rsidRDefault="00C1308C" w:rsidP="00F75B29">
            <w:pPr>
              <w:bidi/>
              <w:spacing w:before="80" w:after="80" w:line="264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10. استراحة</w:t>
            </w:r>
          </w:p>
        </w:tc>
      </w:tr>
      <w:tr w:rsidR="00C1308C" w:rsidRPr="00F75B29" w14:paraId="0F42086C" w14:textId="040933EE" w:rsidTr="0F2A810B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  <w:hideMark/>
          </w:tcPr>
          <w:p w14:paraId="64C5B1C7" w14:textId="2451ABBA" w:rsidR="00C1308C" w:rsidRPr="00F75B29" w:rsidRDefault="00C1308C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5. تمرين محاكاة غاية 7-1-7 (نشاط)</w:t>
            </w:r>
          </w:p>
        </w:tc>
        <w:tc>
          <w:tcPr>
            <w:tcW w:w="4939" w:type="dxa"/>
          </w:tcPr>
          <w:p w14:paraId="7019E72F" w14:textId="576680C4" w:rsidR="00C1308C" w:rsidRPr="00F75B29" w:rsidRDefault="00C1308C" w:rsidP="00F75B29">
            <w:pPr>
              <w:bidi/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bCs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11. استخدام غاية 7-1-7 في حالات تفشي الأمراض الفردية والمتعددة</w:t>
            </w:r>
          </w:p>
        </w:tc>
      </w:tr>
      <w:tr w:rsidR="00C1308C" w:rsidRPr="00F75B29" w14:paraId="3CEF92B4" w14:textId="164B9A60" w:rsidTr="0F2A810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</w:tcPr>
          <w:p w14:paraId="7009A443" w14:textId="76544658" w:rsidR="00C1308C" w:rsidRPr="00F75B29" w:rsidRDefault="00C1308C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6. الغداء (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highlight w:val="yellow"/>
                <w:rtl/>
              </w:rPr>
              <w:t>12:00 – 13:00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)</w:t>
            </w:r>
          </w:p>
        </w:tc>
        <w:tc>
          <w:tcPr>
            <w:tcW w:w="4939" w:type="dxa"/>
            <w:shd w:val="clear" w:color="auto" w:fill="EDF3F7" w:themeFill="background2"/>
            <w:vAlign w:val="center"/>
          </w:tcPr>
          <w:p w14:paraId="6D6E03B4" w14:textId="63D7D6AB" w:rsidR="00C1308C" w:rsidRPr="00F75B29" w:rsidRDefault="00C1308C" w:rsidP="00F75B29">
            <w:pPr>
              <w:bidi/>
              <w:spacing w:before="80" w:after="80" w:line="264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12. غاية 7-1-7 وحالات تفشي الأمراض في الأخبار (نشاط)</w:t>
            </w:r>
          </w:p>
        </w:tc>
      </w:tr>
      <w:tr w:rsidR="00A110DD" w:rsidRPr="00F75B29" w14:paraId="00BA203E" w14:textId="3D8C48C9" w:rsidTr="0F2A810B">
        <w:trPr>
          <w:trHeight w:val="2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vMerge w:val="restart"/>
            <w:shd w:val="clear" w:color="auto" w:fill="auto"/>
          </w:tcPr>
          <w:p w14:paraId="71024FBE" w14:textId="42C5FCFB" w:rsidR="00A110DD" w:rsidRPr="00F75B29" w:rsidRDefault="00A110DD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4939" w:type="dxa"/>
            <w:vAlign w:val="center"/>
          </w:tcPr>
          <w:p w14:paraId="49D12D4C" w14:textId="3FCD5F7F" w:rsidR="00A110DD" w:rsidRPr="00F75B29" w:rsidRDefault="00A110DD" w:rsidP="00F75B29">
            <w:pPr>
              <w:bidi/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13. لوحة طرح الأفكار والأسئلة/أسئلة وأجوبة</w:t>
            </w:r>
          </w:p>
        </w:tc>
      </w:tr>
      <w:tr w:rsidR="00A110DD" w:rsidRPr="00F75B29" w14:paraId="5075D62B" w14:textId="31BEC1A2" w:rsidTr="0F2A810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vMerge/>
          </w:tcPr>
          <w:p w14:paraId="07472C29" w14:textId="4086F4DD" w:rsidR="00A110DD" w:rsidRPr="00F75B29" w:rsidRDefault="00A110DD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EDF3F7" w:themeFill="background2"/>
            <w:vAlign w:val="center"/>
          </w:tcPr>
          <w:p w14:paraId="7E172D6E" w14:textId="5FD602F1" w:rsidR="00A110DD" w:rsidRPr="00F75B29" w:rsidRDefault="00A110DD" w:rsidP="00F75B29">
            <w:pPr>
              <w:bidi/>
              <w:spacing w:before="80" w:after="80" w:line="264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14. مناقشة جماعية</w:t>
            </w:r>
          </w:p>
        </w:tc>
      </w:tr>
      <w:tr w:rsidR="00A110DD" w:rsidRPr="00F75B29" w14:paraId="43D91E52" w14:textId="0C77B87E" w:rsidTr="0F2A810B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vMerge/>
          </w:tcPr>
          <w:p w14:paraId="249D5BD7" w14:textId="146C874C" w:rsidR="00A110DD" w:rsidRPr="00F75B29" w:rsidRDefault="00A110DD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4939" w:type="dxa"/>
            <w:vAlign w:val="center"/>
          </w:tcPr>
          <w:p w14:paraId="67ED8260" w14:textId="7C696124" w:rsidR="00A110DD" w:rsidRPr="00F75B29" w:rsidRDefault="00A110DD" w:rsidP="00F75B29">
            <w:pPr>
              <w:bidi/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15. مقدمة عن تحالف 7-1-7</w:t>
            </w:r>
          </w:p>
        </w:tc>
      </w:tr>
      <w:tr w:rsidR="00A110DD" w:rsidRPr="00F75B29" w14:paraId="3BC402DC" w14:textId="77777777" w:rsidTr="0F2A810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vMerge/>
          </w:tcPr>
          <w:p w14:paraId="2327CB15" w14:textId="77777777" w:rsidR="00A110DD" w:rsidRPr="00F75B29" w:rsidRDefault="00A110DD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EDF3F7" w:themeFill="background2"/>
            <w:vAlign w:val="center"/>
          </w:tcPr>
          <w:p w14:paraId="48A6A2E5" w14:textId="575AF8ED" w:rsidR="00A110DD" w:rsidRPr="00F75B29" w:rsidRDefault="00A110DD" w:rsidP="00F75B29">
            <w:pPr>
              <w:bidi/>
              <w:spacing w:before="80" w:after="80" w:line="264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16. الخاتمة</w:t>
            </w:r>
          </w:p>
        </w:tc>
      </w:tr>
    </w:tbl>
    <w:p w14:paraId="57EB423A" w14:textId="77777777" w:rsidR="00A5551F" w:rsidRDefault="00A5551F" w:rsidP="005137A3">
      <w:pPr>
        <w:pStyle w:val="Heading5"/>
        <w:rPr>
          <w:szCs w:val="20"/>
        </w:rPr>
      </w:pPr>
    </w:p>
    <w:p w14:paraId="5F8153FE" w14:textId="5F082E76" w:rsidR="00DD4D01" w:rsidRPr="00F75B29" w:rsidRDefault="00DD4D01" w:rsidP="005137A3">
      <w:pPr>
        <w:pStyle w:val="Heading5"/>
        <w:rPr>
          <w:rtl/>
        </w:rPr>
      </w:pPr>
      <w:r w:rsidRPr="00F75B29">
        <w:rPr>
          <w:szCs w:val="20"/>
          <w:rtl/>
        </w:rPr>
        <w:lastRenderedPageBreak/>
        <w:t xml:space="preserve"> </w:t>
      </w:r>
      <w:r w:rsidRPr="00F75B29">
        <w:rPr>
          <w:rtl/>
        </w:rPr>
        <w:t>اليوم 2 – [</w:t>
      </w:r>
      <w:r w:rsidRPr="00F75B29">
        <w:rPr>
          <w:highlight w:val="yellow"/>
          <w:rtl/>
        </w:rPr>
        <w:t>09:00 حتى 17:00</w:t>
      </w:r>
      <w:r w:rsidRPr="00F75B29">
        <w:rPr>
          <w:rtl/>
        </w:rPr>
        <w:t>]</w:t>
      </w:r>
    </w:p>
    <w:tbl>
      <w:tblPr>
        <w:tblStyle w:val="RTSLTableHeading"/>
        <w:bidiVisual/>
        <w:tblW w:w="9874" w:type="dxa"/>
        <w:tblBorders>
          <w:top w:val="single" w:sz="4" w:space="0" w:color="ABB8C3" w:themeColor="accent4"/>
          <w:left w:val="single" w:sz="4" w:space="0" w:color="ABB8C3" w:themeColor="accent4"/>
          <w:bottom w:val="single" w:sz="4" w:space="0" w:color="ABB8C3" w:themeColor="accent4"/>
          <w:right w:val="single" w:sz="4" w:space="0" w:color="ABB8C3" w:themeColor="accent4"/>
          <w:insideH w:val="single" w:sz="4" w:space="0" w:color="ABB8C3" w:themeColor="accent4"/>
          <w:insideV w:val="single" w:sz="4" w:space="0" w:color="ABB8C3" w:themeColor="accent4"/>
        </w:tblBorders>
        <w:tblLook w:val="04A0" w:firstRow="1" w:lastRow="0" w:firstColumn="1" w:lastColumn="0" w:noHBand="0" w:noVBand="1"/>
      </w:tblPr>
      <w:tblGrid>
        <w:gridCol w:w="4935"/>
        <w:gridCol w:w="4939"/>
      </w:tblGrid>
      <w:tr w:rsidR="00DB4D74" w:rsidRPr="00F75B29" w14:paraId="34E9DF71" w14:textId="77777777" w:rsidTr="539DB9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3BB041" w:themeFill="accent1"/>
            <w:hideMark/>
          </w:tcPr>
          <w:p w14:paraId="33164D3C" w14:textId="77777777" w:rsidR="00DB4D74" w:rsidRPr="004275E7" w:rsidRDefault="00DB4D74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sz w:val="24"/>
                <w:szCs w:val="24"/>
                <w:rtl/>
              </w:rPr>
            </w:pPr>
            <w:r w:rsidRPr="004275E7">
              <w:rPr>
                <w:rFonts w:asciiTheme="minorBidi" w:hAnsiTheme="minorBidi" w:cstheme="minorBidi"/>
                <w:b w:val="0"/>
                <w:bCs/>
                <w:sz w:val="24"/>
                <w:szCs w:val="24"/>
                <w:rtl/>
              </w:rPr>
              <w:t>الصباح</w:t>
            </w:r>
          </w:p>
        </w:tc>
        <w:tc>
          <w:tcPr>
            <w:tcW w:w="4939" w:type="dxa"/>
            <w:shd w:val="clear" w:color="auto" w:fill="3BB041" w:themeFill="accent1"/>
          </w:tcPr>
          <w:p w14:paraId="799DC70B" w14:textId="77777777" w:rsidR="00DB4D74" w:rsidRPr="004275E7" w:rsidRDefault="00DB4D74" w:rsidP="00F75B29">
            <w:pPr>
              <w:bidi/>
              <w:spacing w:before="80" w:after="80"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b w:val="0"/>
                <w:bCs/>
                <w:sz w:val="24"/>
                <w:szCs w:val="24"/>
                <w:rtl/>
              </w:rPr>
            </w:pPr>
            <w:r w:rsidRPr="004275E7">
              <w:rPr>
                <w:rFonts w:asciiTheme="minorBidi" w:hAnsiTheme="minorBidi" w:cstheme="minorBidi"/>
                <w:b w:val="0"/>
                <w:bCs/>
                <w:sz w:val="24"/>
                <w:szCs w:val="24"/>
                <w:rtl/>
              </w:rPr>
              <w:t>بعد الظهيرة</w:t>
            </w:r>
          </w:p>
        </w:tc>
      </w:tr>
      <w:tr w:rsidR="00DB4D74" w:rsidRPr="00F75B29" w14:paraId="4691898A" w14:textId="77777777" w:rsidTr="539DB9A3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0B2DC1DA" w14:textId="77777777" w:rsidR="00DB4D74" w:rsidRPr="00F75B29" w:rsidRDefault="00DB4D74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1. التسجيل (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highlight w:val="yellow"/>
                <w:rtl/>
              </w:rPr>
              <w:t>08:30-09:00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)</w:t>
            </w:r>
          </w:p>
        </w:tc>
        <w:tc>
          <w:tcPr>
            <w:tcW w:w="4939" w:type="dxa"/>
          </w:tcPr>
          <w:p w14:paraId="75728CD4" w14:textId="76D8465B" w:rsidR="00DB4D74" w:rsidRPr="00F75B29" w:rsidRDefault="0092030C" w:rsidP="00F75B29">
            <w:pPr>
              <w:bidi/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9. لوحة طرح الأفكار والأسئلة/أسئلة وأجوبة</w:t>
            </w:r>
          </w:p>
        </w:tc>
      </w:tr>
      <w:tr w:rsidR="00DB4D74" w:rsidRPr="00F75B29" w14:paraId="5A348B82" w14:textId="77777777" w:rsidTr="539DB9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  <w:hideMark/>
          </w:tcPr>
          <w:p w14:paraId="58565BF5" w14:textId="1C86D736" w:rsidR="00DB4D74" w:rsidRPr="00F75B29" w:rsidRDefault="00DB4D74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2. الترحيب</w:t>
            </w:r>
          </w:p>
        </w:tc>
        <w:tc>
          <w:tcPr>
            <w:tcW w:w="4939" w:type="dxa"/>
            <w:shd w:val="clear" w:color="auto" w:fill="EDF3F7" w:themeFill="background2"/>
          </w:tcPr>
          <w:p w14:paraId="0412A445" w14:textId="676FD38A" w:rsidR="00DB4D74" w:rsidRPr="00F75B29" w:rsidRDefault="00256A78" w:rsidP="00F75B29">
            <w:pPr>
              <w:bidi/>
              <w:spacing w:before="80" w:after="80" w:line="264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10. الخطوة 3: تحديد الإجراءات الفورية وطويلة الأمد</w:t>
            </w:r>
          </w:p>
        </w:tc>
      </w:tr>
      <w:tr w:rsidR="00DB4D74" w:rsidRPr="00F75B29" w14:paraId="1FEA58D1" w14:textId="77777777" w:rsidTr="539DB9A3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  <w:hideMark/>
          </w:tcPr>
          <w:p w14:paraId="2CD8ED05" w14:textId="1D380EA7" w:rsidR="00DB4D74" w:rsidRPr="00F75B29" w:rsidRDefault="00DB4D74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3. لوحة طرح الأفكار والأسئلة/أسئلة وأجوبة</w:t>
            </w:r>
          </w:p>
        </w:tc>
        <w:tc>
          <w:tcPr>
            <w:tcW w:w="4939" w:type="dxa"/>
          </w:tcPr>
          <w:p w14:paraId="190996C9" w14:textId="729FA7AB" w:rsidR="00DB4D74" w:rsidRPr="00F75B29" w:rsidRDefault="7873B122" w:rsidP="00F75B29">
            <w:pPr>
              <w:bidi/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11. نشاط: قم بتطبيق غاية 7-1-7 على حدثك الخاص</w:t>
            </w:r>
          </w:p>
        </w:tc>
      </w:tr>
      <w:tr w:rsidR="00DB4D74" w:rsidRPr="00F75B29" w14:paraId="3F67CC97" w14:textId="77777777" w:rsidTr="539DB9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  <w:hideMark/>
          </w:tcPr>
          <w:p w14:paraId="7C5DFB73" w14:textId="11A41C66" w:rsidR="00DB4D74" w:rsidRPr="00F75B29" w:rsidRDefault="00DB4D74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4. مقدمة عن استخدام غاية 7-1-7 لتحسين الأداء</w:t>
            </w:r>
          </w:p>
        </w:tc>
        <w:tc>
          <w:tcPr>
            <w:tcW w:w="4939" w:type="dxa"/>
            <w:shd w:val="clear" w:color="auto" w:fill="EDF3F7" w:themeFill="background2"/>
          </w:tcPr>
          <w:p w14:paraId="3C846D74" w14:textId="034DA2A5" w:rsidR="00DB4D74" w:rsidRPr="00F75B29" w:rsidRDefault="7873B122" w:rsidP="00F75B29">
            <w:pPr>
              <w:bidi/>
              <w:spacing w:before="80" w:after="80" w:line="264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12. </w:t>
            </w:r>
            <w:r w:rsidRPr="00F75B29">
              <w:rPr>
                <w:rFonts w:asciiTheme="minorBidi" w:hAnsiTheme="minorBidi" w:cstheme="minorBidi"/>
                <w:sz w:val="20"/>
                <w:szCs w:val="20"/>
                <w:highlight w:val="yellow"/>
                <w:rtl/>
              </w:rPr>
              <w:t>[مناقشة جماعية أو نشاط: عرض بيانات أحداث 7-1-7 على أصحاب المصلحة]</w:t>
            </w:r>
          </w:p>
        </w:tc>
      </w:tr>
      <w:tr w:rsidR="008C2559" w:rsidRPr="00F75B29" w14:paraId="0F1665CC" w14:textId="77777777" w:rsidTr="539DB9A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  <w:hideMark/>
          </w:tcPr>
          <w:p w14:paraId="0C208158" w14:textId="774CE3D0" w:rsidR="008C2559" w:rsidRPr="00F75B29" w:rsidRDefault="72691954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 xml:space="preserve">5. الخطوة 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</w:rPr>
              <w:t>‎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‏1: جمع بيانات التوقيت وحساب أداء غاية 7-1-7</w:t>
            </w:r>
          </w:p>
        </w:tc>
        <w:tc>
          <w:tcPr>
            <w:tcW w:w="4939" w:type="dxa"/>
            <w:vAlign w:val="center"/>
          </w:tcPr>
          <w:p w14:paraId="560EC131" w14:textId="2DEBEBF9" w:rsidR="008C2559" w:rsidRPr="00F75B29" w:rsidRDefault="008C2559" w:rsidP="00F75B29">
            <w:pPr>
              <w:bidi/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bCs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13. الخاتمة</w:t>
            </w:r>
          </w:p>
        </w:tc>
      </w:tr>
      <w:tr w:rsidR="00A110DD" w:rsidRPr="00F75B29" w14:paraId="0B55B376" w14:textId="77777777" w:rsidTr="539DB9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</w:tcPr>
          <w:p w14:paraId="694BF349" w14:textId="07FB5A64" w:rsidR="00A110DD" w:rsidRPr="00F75B29" w:rsidRDefault="00A110DD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6. استراحة</w:t>
            </w:r>
          </w:p>
        </w:tc>
        <w:tc>
          <w:tcPr>
            <w:tcW w:w="4939" w:type="dxa"/>
            <w:vMerge w:val="restart"/>
            <w:shd w:val="clear" w:color="auto" w:fill="FFFFFF" w:themeFill="background1"/>
            <w:vAlign w:val="center"/>
          </w:tcPr>
          <w:p w14:paraId="21C12FDB" w14:textId="022C0681" w:rsidR="00A110DD" w:rsidRPr="00F75B29" w:rsidRDefault="00A110DD" w:rsidP="00F75B29">
            <w:pPr>
              <w:bidi/>
              <w:spacing w:before="80" w:after="80" w:line="264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</w:rPr>
            </w:pPr>
          </w:p>
        </w:tc>
      </w:tr>
      <w:tr w:rsidR="00A110DD" w:rsidRPr="00F75B29" w14:paraId="6025E610" w14:textId="77777777" w:rsidTr="539DB9A3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71D2739B" w14:textId="47C5E681" w:rsidR="00A110DD" w:rsidRPr="00F75B29" w:rsidRDefault="00A110DD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7. الخطوة 2: تحديد العوائق والعوامل الممكّنة</w:t>
            </w:r>
          </w:p>
        </w:tc>
        <w:tc>
          <w:tcPr>
            <w:tcW w:w="4939" w:type="dxa"/>
            <w:vMerge/>
            <w:vAlign w:val="center"/>
          </w:tcPr>
          <w:p w14:paraId="31A9F4ED" w14:textId="6E022E2B" w:rsidR="00A110DD" w:rsidRPr="00F75B29" w:rsidRDefault="00A110DD" w:rsidP="00F75B29">
            <w:pPr>
              <w:bidi/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</w:rPr>
            </w:pPr>
          </w:p>
        </w:tc>
      </w:tr>
      <w:tr w:rsidR="00A110DD" w:rsidRPr="00F75B29" w14:paraId="765A39DB" w14:textId="77777777" w:rsidTr="539DB9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</w:tcPr>
          <w:p w14:paraId="28F7D5F8" w14:textId="4C0FD4BC" w:rsidR="00A110DD" w:rsidRPr="00F75B29" w:rsidRDefault="00A110DD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8. الغداء (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highlight w:val="yellow"/>
                <w:rtl/>
              </w:rPr>
              <w:t>12:00 – 13:00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)</w:t>
            </w:r>
          </w:p>
        </w:tc>
        <w:tc>
          <w:tcPr>
            <w:tcW w:w="4939" w:type="dxa"/>
            <w:vMerge/>
            <w:vAlign w:val="center"/>
          </w:tcPr>
          <w:p w14:paraId="46D862FC" w14:textId="64B22760" w:rsidR="00A110DD" w:rsidRPr="00F75B29" w:rsidRDefault="00A110DD" w:rsidP="00F75B29">
            <w:pPr>
              <w:bidi/>
              <w:spacing w:before="80" w:after="80" w:line="264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</w:rPr>
            </w:pPr>
          </w:p>
        </w:tc>
      </w:tr>
    </w:tbl>
    <w:p w14:paraId="7E9501DD" w14:textId="77777777" w:rsidR="00166A2D" w:rsidRPr="00F75B29" w:rsidRDefault="00166A2D" w:rsidP="005137A3">
      <w:pPr>
        <w:pStyle w:val="Heading5"/>
      </w:pPr>
    </w:p>
    <w:p w14:paraId="624CB4FE" w14:textId="5CA9F125" w:rsidR="00B933AE" w:rsidRPr="00F75B29" w:rsidRDefault="00B933AE" w:rsidP="005137A3">
      <w:pPr>
        <w:pStyle w:val="Heading5"/>
        <w:rPr>
          <w:rtl/>
        </w:rPr>
      </w:pPr>
      <w:r w:rsidRPr="00F75B29">
        <w:rPr>
          <w:rtl/>
        </w:rPr>
        <w:t>اليوم 3 – [</w:t>
      </w:r>
      <w:r w:rsidRPr="00F75B29">
        <w:rPr>
          <w:highlight w:val="yellow"/>
          <w:rtl/>
        </w:rPr>
        <w:t>09:00 حتى 17:00</w:t>
      </w:r>
      <w:r w:rsidRPr="00F75B29">
        <w:rPr>
          <w:rtl/>
        </w:rPr>
        <w:t>]</w:t>
      </w:r>
      <w:r w:rsidRPr="00F75B29">
        <w:rPr>
          <w:rtl/>
        </w:rPr>
        <w:tab/>
      </w:r>
    </w:p>
    <w:tbl>
      <w:tblPr>
        <w:tblStyle w:val="RTSLTableHeading"/>
        <w:bidiVisual/>
        <w:tblW w:w="9874" w:type="dxa"/>
        <w:tblBorders>
          <w:top w:val="single" w:sz="4" w:space="0" w:color="ABB8C3" w:themeColor="accent4"/>
          <w:left w:val="single" w:sz="4" w:space="0" w:color="ABB8C3" w:themeColor="accent4"/>
          <w:bottom w:val="single" w:sz="4" w:space="0" w:color="ABB8C3" w:themeColor="accent4"/>
          <w:right w:val="single" w:sz="4" w:space="0" w:color="ABB8C3" w:themeColor="accent4"/>
          <w:insideH w:val="single" w:sz="4" w:space="0" w:color="ABB8C3" w:themeColor="accent4"/>
          <w:insideV w:val="single" w:sz="4" w:space="0" w:color="ABB8C3" w:themeColor="accent4"/>
        </w:tblBorders>
        <w:tblLook w:val="04A0" w:firstRow="1" w:lastRow="0" w:firstColumn="1" w:lastColumn="0" w:noHBand="0" w:noVBand="1"/>
      </w:tblPr>
      <w:tblGrid>
        <w:gridCol w:w="4935"/>
        <w:gridCol w:w="4939"/>
      </w:tblGrid>
      <w:tr w:rsidR="00B933AE" w:rsidRPr="00F75B29" w14:paraId="37CEC099" w14:textId="77777777" w:rsidTr="539DB9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3BB041" w:themeFill="accent1"/>
            <w:hideMark/>
          </w:tcPr>
          <w:p w14:paraId="33C85276" w14:textId="77777777" w:rsidR="00B933AE" w:rsidRPr="00292D63" w:rsidRDefault="00B933AE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sz w:val="24"/>
                <w:szCs w:val="24"/>
                <w:rtl/>
              </w:rPr>
            </w:pPr>
            <w:r w:rsidRPr="00292D63">
              <w:rPr>
                <w:rFonts w:asciiTheme="minorBidi" w:hAnsiTheme="minorBidi" w:cstheme="minorBidi"/>
                <w:b w:val="0"/>
                <w:bCs/>
                <w:sz w:val="24"/>
                <w:szCs w:val="24"/>
                <w:rtl/>
              </w:rPr>
              <w:t>الصباح</w:t>
            </w:r>
          </w:p>
        </w:tc>
        <w:tc>
          <w:tcPr>
            <w:tcW w:w="4939" w:type="dxa"/>
            <w:shd w:val="clear" w:color="auto" w:fill="3BB041" w:themeFill="accent1"/>
          </w:tcPr>
          <w:p w14:paraId="27104FB6" w14:textId="77777777" w:rsidR="00B933AE" w:rsidRPr="00292D63" w:rsidRDefault="00B933AE" w:rsidP="00F75B29">
            <w:pPr>
              <w:bidi/>
              <w:spacing w:before="80" w:after="80"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b w:val="0"/>
                <w:bCs/>
                <w:sz w:val="24"/>
                <w:szCs w:val="24"/>
                <w:rtl/>
              </w:rPr>
            </w:pPr>
            <w:r w:rsidRPr="00292D63">
              <w:rPr>
                <w:rFonts w:asciiTheme="minorBidi" w:hAnsiTheme="minorBidi" w:cstheme="minorBidi"/>
                <w:b w:val="0"/>
                <w:bCs/>
                <w:sz w:val="24"/>
                <w:szCs w:val="24"/>
                <w:rtl/>
              </w:rPr>
              <w:t>بعد الظهيرة</w:t>
            </w:r>
          </w:p>
        </w:tc>
      </w:tr>
      <w:tr w:rsidR="00B933AE" w:rsidRPr="00F75B29" w14:paraId="35ED00B5" w14:textId="77777777" w:rsidTr="539DB9A3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11BF925D" w14:textId="77777777" w:rsidR="00B933AE" w:rsidRPr="00F75B29" w:rsidRDefault="00B933AE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1. التسجيل (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highlight w:val="yellow"/>
                <w:rtl/>
              </w:rPr>
              <w:t>08:30-09:00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)</w:t>
            </w:r>
          </w:p>
        </w:tc>
        <w:tc>
          <w:tcPr>
            <w:tcW w:w="4939" w:type="dxa"/>
          </w:tcPr>
          <w:p w14:paraId="7D5EB905" w14:textId="73FB3D6C" w:rsidR="00B933AE" w:rsidRPr="00F75B29" w:rsidRDefault="00420F8F" w:rsidP="00F75B29">
            <w:pPr>
              <w:bidi/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9. لوحة طرح الأفكار والأسئلة/أسئلة وأجوبة</w:t>
            </w:r>
          </w:p>
        </w:tc>
      </w:tr>
      <w:tr w:rsidR="00B933AE" w:rsidRPr="00F75B29" w14:paraId="23203639" w14:textId="77777777" w:rsidTr="539DB9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  <w:hideMark/>
          </w:tcPr>
          <w:p w14:paraId="6040FE63" w14:textId="77777777" w:rsidR="00B933AE" w:rsidRPr="00F75B29" w:rsidRDefault="00B933AE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2. الترحيب</w:t>
            </w:r>
          </w:p>
        </w:tc>
        <w:tc>
          <w:tcPr>
            <w:tcW w:w="4939" w:type="dxa"/>
            <w:shd w:val="clear" w:color="auto" w:fill="EDF3F7" w:themeFill="background2"/>
          </w:tcPr>
          <w:p w14:paraId="386C059D" w14:textId="037231F6" w:rsidR="00B933AE" w:rsidRPr="00F75B29" w:rsidRDefault="00420F8F" w:rsidP="00F75B29">
            <w:pPr>
              <w:bidi/>
              <w:spacing w:before="80" w:after="80" w:line="264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10. مقدمة عن اعتماد غاية 7-1-7 للاستخدام الروتيني</w:t>
            </w:r>
          </w:p>
        </w:tc>
      </w:tr>
      <w:tr w:rsidR="00B933AE" w:rsidRPr="00F75B29" w14:paraId="07AF60BD" w14:textId="77777777" w:rsidTr="539DB9A3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  <w:hideMark/>
          </w:tcPr>
          <w:p w14:paraId="25CCE88C" w14:textId="77777777" w:rsidR="00B933AE" w:rsidRPr="00F75B29" w:rsidRDefault="00B933AE" w:rsidP="00F75B29">
            <w:pPr>
              <w:bidi/>
              <w:spacing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3. لوحة طرح الأفكار والأسئلة/أسئلة وأجوبة</w:t>
            </w:r>
          </w:p>
        </w:tc>
        <w:tc>
          <w:tcPr>
            <w:tcW w:w="4939" w:type="dxa"/>
          </w:tcPr>
          <w:p w14:paraId="06E870D0" w14:textId="11F3A0D9" w:rsidR="00B933AE" w:rsidRPr="00F75B29" w:rsidRDefault="00420F8F" w:rsidP="00F75B29">
            <w:pPr>
              <w:bidi/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bCs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11. مكونات اعتماد غاية 7-1-7</w:t>
            </w:r>
          </w:p>
          <w:p w14:paraId="7970880F" w14:textId="459E9067" w:rsidR="00B933AE" w:rsidRPr="00F75B29" w:rsidRDefault="00B933AE" w:rsidP="00F75B29">
            <w:pPr>
              <w:pStyle w:val="ListParagraph"/>
              <w:numPr>
                <w:ilvl w:val="0"/>
                <w:numId w:val="50"/>
              </w:numPr>
              <w:bidi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rtl/>
              </w:rPr>
            </w:pPr>
            <w:r w:rsidRPr="00F75B29">
              <w:rPr>
                <w:rFonts w:asciiTheme="minorBidi" w:hAnsiTheme="minorBidi" w:cstheme="minorBidi"/>
                <w:rtl/>
              </w:rPr>
              <w:t>إدراج غاية 7-1-7</w:t>
            </w:r>
          </w:p>
          <w:p w14:paraId="55088AF4" w14:textId="15488F99" w:rsidR="00B933AE" w:rsidRPr="00F75B29" w:rsidRDefault="00B933AE" w:rsidP="00F75B29">
            <w:pPr>
              <w:pStyle w:val="ListParagraph"/>
              <w:numPr>
                <w:ilvl w:val="0"/>
                <w:numId w:val="50"/>
              </w:numPr>
              <w:bidi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rtl/>
              </w:rPr>
            </w:pPr>
            <w:r w:rsidRPr="00F75B29">
              <w:rPr>
                <w:rFonts w:asciiTheme="minorBidi" w:hAnsiTheme="minorBidi" w:cstheme="minorBidi"/>
                <w:rtl/>
              </w:rPr>
              <w:t>تحديد أصحاب المصلحة والنظم القائمة</w:t>
            </w:r>
          </w:p>
          <w:p w14:paraId="384185F8" w14:textId="1FFA38AA" w:rsidR="00B933AE" w:rsidRPr="00F75B29" w:rsidRDefault="00B933AE" w:rsidP="00F75B29">
            <w:pPr>
              <w:pStyle w:val="ListParagraph"/>
              <w:numPr>
                <w:ilvl w:val="0"/>
                <w:numId w:val="50"/>
              </w:numPr>
              <w:bidi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rtl/>
              </w:rPr>
            </w:pPr>
            <w:r w:rsidRPr="00F75B29">
              <w:rPr>
                <w:rFonts w:asciiTheme="minorBidi" w:hAnsiTheme="minorBidi" w:cstheme="minorBidi"/>
                <w:rtl/>
              </w:rPr>
              <w:t>إشراك أصحاب المصلحة</w:t>
            </w:r>
          </w:p>
          <w:p w14:paraId="41021368" w14:textId="144301A4" w:rsidR="00B933AE" w:rsidRPr="00F75B29" w:rsidRDefault="00B933AE" w:rsidP="00F75B29">
            <w:pPr>
              <w:pStyle w:val="ListParagraph"/>
              <w:numPr>
                <w:ilvl w:val="0"/>
                <w:numId w:val="50"/>
              </w:numPr>
              <w:bidi/>
              <w:spacing w:before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rtl/>
              </w:rPr>
              <w:t>دمج غاية 7-1-7 في مسارات العمل</w:t>
            </w:r>
          </w:p>
        </w:tc>
      </w:tr>
      <w:tr w:rsidR="00B933AE" w:rsidRPr="00F75B29" w14:paraId="0E917015" w14:textId="77777777" w:rsidTr="539DB9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  <w:hideMark/>
          </w:tcPr>
          <w:p w14:paraId="6E1EF1F9" w14:textId="77777777" w:rsidR="00B933AE" w:rsidRPr="00F75B29" w:rsidRDefault="00B933AE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4. ملخص خطوات استخدام غاية 7-1-7</w:t>
            </w:r>
          </w:p>
        </w:tc>
        <w:tc>
          <w:tcPr>
            <w:tcW w:w="4939" w:type="dxa"/>
            <w:shd w:val="clear" w:color="auto" w:fill="EDF3F7" w:themeFill="background2"/>
          </w:tcPr>
          <w:p w14:paraId="3435C9F4" w14:textId="05DA04E7" w:rsidR="00B933AE" w:rsidRPr="00F75B29" w:rsidRDefault="00B933AE" w:rsidP="00F75B29">
            <w:pPr>
              <w:bidi/>
              <w:spacing w:before="80" w:after="80" w:line="264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12. استراحة</w:t>
            </w:r>
          </w:p>
        </w:tc>
      </w:tr>
      <w:tr w:rsidR="00B933AE" w:rsidRPr="00F75B29" w14:paraId="7EE002B2" w14:textId="77777777" w:rsidTr="539DB9A3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  <w:hideMark/>
          </w:tcPr>
          <w:p w14:paraId="7C859251" w14:textId="39AC6DE8" w:rsidR="00B933AE" w:rsidRPr="00F75B29" w:rsidRDefault="00B933AE" w:rsidP="00F75B29">
            <w:pPr>
              <w:bidi/>
              <w:spacing w:line="264" w:lineRule="auto"/>
              <w:rPr>
                <w:rFonts w:asciiTheme="minorBidi" w:eastAsia="Arial" w:hAnsiTheme="minorBidi" w:cstheme="minorBidi"/>
                <w:b w:val="0"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5. الخطوة 4: توحيد البيانات ومتابعة مستوى تقدم الإجراءات</w:t>
            </w:r>
          </w:p>
        </w:tc>
        <w:tc>
          <w:tcPr>
            <w:tcW w:w="4939" w:type="dxa"/>
          </w:tcPr>
          <w:p w14:paraId="7FFD62B9" w14:textId="0900B60D" w:rsidR="00B933AE" w:rsidRPr="00F75B29" w:rsidRDefault="00B933AE" w:rsidP="00F75B29">
            <w:pPr>
              <w:bidi/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bCs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13. مكونات اعتماد غاية 7-1-7 (تابع)</w:t>
            </w:r>
          </w:p>
          <w:p w14:paraId="07F8B66B" w14:textId="3DDEC672" w:rsidR="00B933AE" w:rsidRPr="00F75B29" w:rsidRDefault="00555899" w:rsidP="00F75B29">
            <w:pPr>
              <w:pStyle w:val="ListParagraph"/>
              <w:numPr>
                <w:ilvl w:val="0"/>
                <w:numId w:val="49"/>
              </w:numPr>
              <w:bidi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bCs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rtl/>
              </w:rPr>
              <w:t>تدريب الموظفين على غاية 7-1-7</w:t>
            </w:r>
          </w:p>
          <w:p w14:paraId="2B4B3293" w14:textId="47582D62" w:rsidR="00B933AE" w:rsidRPr="00F75B29" w:rsidRDefault="00555899" w:rsidP="00F75B29">
            <w:pPr>
              <w:pStyle w:val="ListParagraph"/>
              <w:numPr>
                <w:ilvl w:val="0"/>
                <w:numId w:val="49"/>
              </w:numPr>
              <w:bidi/>
              <w:spacing w:before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bCs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rtl/>
              </w:rPr>
              <w:t>الاستخدام التجريبي لغاية 7-1-7</w:t>
            </w:r>
          </w:p>
        </w:tc>
      </w:tr>
      <w:tr w:rsidR="00B933AE" w:rsidRPr="00F75B29" w14:paraId="0D742CC6" w14:textId="77777777" w:rsidTr="539DB9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</w:tcPr>
          <w:p w14:paraId="72D469F0" w14:textId="2B32C642" w:rsidR="00B933AE" w:rsidRPr="00F75B29" w:rsidRDefault="00420F8F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6. استراحة</w:t>
            </w:r>
          </w:p>
        </w:tc>
        <w:tc>
          <w:tcPr>
            <w:tcW w:w="4939" w:type="dxa"/>
            <w:shd w:val="clear" w:color="auto" w:fill="EDF3F7" w:themeFill="background2"/>
            <w:vAlign w:val="center"/>
          </w:tcPr>
          <w:p w14:paraId="59F0FF04" w14:textId="7D14946A" w:rsidR="00B933AE" w:rsidRPr="00F75B29" w:rsidRDefault="00B933AE" w:rsidP="00F75B29">
            <w:pPr>
              <w:bidi/>
              <w:spacing w:before="80" w:after="80" w:line="264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14. إطلاق غاية 7-1-7</w:t>
            </w:r>
          </w:p>
        </w:tc>
      </w:tr>
      <w:tr w:rsidR="000E7C5E" w:rsidRPr="00F75B29" w14:paraId="0C1B3FE6" w14:textId="77777777" w:rsidTr="539DB9A3">
        <w:trPr>
          <w:trHeight w:val="2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3CE6661F" w14:textId="77777777" w:rsidR="000E7C5E" w:rsidRPr="00F75B29" w:rsidRDefault="000E7C5E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7. الخطوة 5: تجميع النتائج واستخدامها لأغراض التخطيط والتمويل</w:t>
            </w:r>
          </w:p>
        </w:tc>
        <w:tc>
          <w:tcPr>
            <w:tcW w:w="4939" w:type="dxa"/>
            <w:vAlign w:val="center"/>
          </w:tcPr>
          <w:p w14:paraId="6DE883F5" w14:textId="0D9C0887" w:rsidR="000E7C5E" w:rsidRPr="00F75B29" w:rsidRDefault="000E7C5E" w:rsidP="00F75B29">
            <w:pPr>
              <w:bidi/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15. تمويل غاية 7-1-7</w:t>
            </w:r>
          </w:p>
        </w:tc>
      </w:tr>
      <w:tr w:rsidR="000E7C5E" w:rsidRPr="00F75B29" w14:paraId="638E53E8" w14:textId="77777777" w:rsidTr="539DB9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</w:tcPr>
          <w:p w14:paraId="0C6F11A1" w14:textId="77777777" w:rsidR="000E7C5E" w:rsidRPr="00F75B29" w:rsidRDefault="000E7C5E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8. الغداء (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highlight w:val="yellow"/>
                <w:rtl/>
              </w:rPr>
              <w:t>12:00 – 13:00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)</w:t>
            </w:r>
          </w:p>
        </w:tc>
        <w:tc>
          <w:tcPr>
            <w:tcW w:w="4939" w:type="dxa"/>
            <w:shd w:val="clear" w:color="auto" w:fill="EDF3F7" w:themeFill="background2"/>
            <w:vAlign w:val="center"/>
          </w:tcPr>
          <w:p w14:paraId="1C04145F" w14:textId="329920B5" w:rsidR="000E7C5E" w:rsidRPr="00F75B29" w:rsidRDefault="000E7C5E" w:rsidP="00F75B29">
            <w:pPr>
              <w:bidi/>
              <w:spacing w:before="80" w:after="80" w:line="264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16. مناقشة جماعية</w:t>
            </w:r>
          </w:p>
        </w:tc>
      </w:tr>
      <w:tr w:rsidR="000E7C5E" w:rsidRPr="00F75B29" w14:paraId="13165DEC" w14:textId="77777777" w:rsidTr="539DB9A3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6635CB7D" w14:textId="77777777" w:rsidR="000E7C5E" w:rsidRPr="00F75B29" w:rsidRDefault="000E7C5E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4939" w:type="dxa"/>
            <w:vAlign w:val="center"/>
          </w:tcPr>
          <w:p w14:paraId="38CC5CF1" w14:textId="39578923" w:rsidR="000E7C5E" w:rsidRPr="00F75B29" w:rsidRDefault="000E7C5E" w:rsidP="00F75B29">
            <w:pPr>
              <w:bidi/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17. الخاتمة</w:t>
            </w:r>
          </w:p>
        </w:tc>
      </w:tr>
    </w:tbl>
    <w:p w14:paraId="27C833A3" w14:textId="77777777" w:rsidR="008C566E" w:rsidRDefault="008C566E" w:rsidP="005137A3">
      <w:pPr>
        <w:pStyle w:val="Heading5"/>
      </w:pPr>
    </w:p>
    <w:p w14:paraId="7157B61D" w14:textId="77777777" w:rsidR="003A6707" w:rsidRPr="003A6707" w:rsidRDefault="003A6707" w:rsidP="003A6707"/>
    <w:p w14:paraId="46C63271" w14:textId="72A10EF8" w:rsidR="001A7C2A" w:rsidRPr="00F75B29" w:rsidRDefault="001A7C2A" w:rsidP="005137A3">
      <w:pPr>
        <w:pStyle w:val="Heading5"/>
        <w:rPr>
          <w:rtl/>
        </w:rPr>
      </w:pPr>
      <w:r w:rsidRPr="00F75B29">
        <w:rPr>
          <w:rtl/>
        </w:rPr>
        <w:lastRenderedPageBreak/>
        <w:t>اليوم 4 – [</w:t>
      </w:r>
      <w:r w:rsidRPr="00F75B29">
        <w:rPr>
          <w:highlight w:val="yellow"/>
          <w:rtl/>
        </w:rPr>
        <w:t>09:00 حتى 17:00</w:t>
      </w:r>
      <w:r w:rsidRPr="00F75B29">
        <w:rPr>
          <w:rtl/>
        </w:rPr>
        <w:t>]</w:t>
      </w:r>
      <w:r w:rsidRPr="00F75B29">
        <w:rPr>
          <w:rtl/>
        </w:rPr>
        <w:tab/>
      </w:r>
    </w:p>
    <w:tbl>
      <w:tblPr>
        <w:tblStyle w:val="RTSLTableHeading"/>
        <w:bidiVisual/>
        <w:tblW w:w="9874" w:type="dxa"/>
        <w:tblBorders>
          <w:top w:val="single" w:sz="4" w:space="0" w:color="ABB8C3" w:themeColor="accent4"/>
          <w:left w:val="single" w:sz="4" w:space="0" w:color="ABB8C3" w:themeColor="accent4"/>
          <w:bottom w:val="single" w:sz="4" w:space="0" w:color="ABB8C3" w:themeColor="accent4"/>
          <w:right w:val="single" w:sz="4" w:space="0" w:color="ABB8C3" w:themeColor="accent4"/>
          <w:insideH w:val="single" w:sz="4" w:space="0" w:color="ABB8C3" w:themeColor="accent4"/>
          <w:insideV w:val="single" w:sz="4" w:space="0" w:color="ABB8C3" w:themeColor="accent4"/>
        </w:tblBorders>
        <w:tblLook w:val="04A0" w:firstRow="1" w:lastRow="0" w:firstColumn="1" w:lastColumn="0" w:noHBand="0" w:noVBand="1"/>
      </w:tblPr>
      <w:tblGrid>
        <w:gridCol w:w="4935"/>
        <w:gridCol w:w="4939"/>
      </w:tblGrid>
      <w:tr w:rsidR="001A7C2A" w:rsidRPr="00F75B29" w14:paraId="078F4EDB" w14:textId="77777777" w:rsidTr="539DB9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3BB041" w:themeFill="accent1"/>
            <w:hideMark/>
          </w:tcPr>
          <w:p w14:paraId="3C8A040D" w14:textId="77777777" w:rsidR="001A7C2A" w:rsidRPr="003A6707" w:rsidRDefault="001A7C2A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sz w:val="24"/>
                <w:szCs w:val="24"/>
                <w:rtl/>
              </w:rPr>
            </w:pPr>
            <w:r w:rsidRPr="003A6707">
              <w:rPr>
                <w:rFonts w:asciiTheme="minorBidi" w:hAnsiTheme="minorBidi" w:cstheme="minorBidi"/>
                <w:b w:val="0"/>
                <w:bCs/>
                <w:sz w:val="24"/>
                <w:szCs w:val="24"/>
                <w:rtl/>
              </w:rPr>
              <w:t>الصباح</w:t>
            </w:r>
          </w:p>
        </w:tc>
        <w:tc>
          <w:tcPr>
            <w:tcW w:w="4939" w:type="dxa"/>
            <w:shd w:val="clear" w:color="auto" w:fill="3BB041" w:themeFill="accent1"/>
          </w:tcPr>
          <w:p w14:paraId="15CA28E3" w14:textId="77777777" w:rsidR="001A7C2A" w:rsidRPr="003A6707" w:rsidRDefault="001A7C2A" w:rsidP="00F75B29">
            <w:pPr>
              <w:bidi/>
              <w:spacing w:before="80" w:after="80"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b w:val="0"/>
                <w:bCs/>
                <w:sz w:val="24"/>
                <w:szCs w:val="24"/>
                <w:rtl/>
              </w:rPr>
            </w:pPr>
            <w:r w:rsidRPr="003A6707">
              <w:rPr>
                <w:rFonts w:asciiTheme="minorBidi" w:hAnsiTheme="minorBidi" w:cstheme="minorBidi"/>
                <w:b w:val="0"/>
                <w:bCs/>
                <w:sz w:val="24"/>
                <w:szCs w:val="24"/>
                <w:rtl/>
              </w:rPr>
              <w:t>بعد الظهيرة</w:t>
            </w:r>
          </w:p>
        </w:tc>
      </w:tr>
      <w:tr w:rsidR="001A7C2A" w:rsidRPr="00F75B29" w14:paraId="75E31BA8" w14:textId="77777777" w:rsidTr="539DB9A3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1FD0D87D" w14:textId="77777777" w:rsidR="001A7C2A" w:rsidRPr="00F75B29" w:rsidRDefault="001A7C2A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1. التسجيل (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highlight w:val="yellow"/>
                <w:rtl/>
              </w:rPr>
              <w:t>08:30-09:00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)</w:t>
            </w:r>
          </w:p>
        </w:tc>
        <w:tc>
          <w:tcPr>
            <w:tcW w:w="4939" w:type="dxa"/>
          </w:tcPr>
          <w:p w14:paraId="2A0DFE57" w14:textId="3557106E" w:rsidR="001A7C2A" w:rsidRPr="00F75B29" w:rsidRDefault="00A3630E" w:rsidP="00F75B29">
            <w:pPr>
              <w:bidi/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8. لوحة طرح الأفكار والأسئلة/أسئلة وأجوبة</w:t>
            </w:r>
          </w:p>
        </w:tc>
      </w:tr>
      <w:tr w:rsidR="001A7C2A" w:rsidRPr="00F75B29" w14:paraId="3E1A7585" w14:textId="77777777" w:rsidTr="539DB9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  <w:hideMark/>
          </w:tcPr>
          <w:p w14:paraId="24A8E3E2" w14:textId="77777777" w:rsidR="001A7C2A" w:rsidRPr="00F75B29" w:rsidRDefault="001A7C2A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2. الترحيب</w:t>
            </w:r>
          </w:p>
        </w:tc>
        <w:tc>
          <w:tcPr>
            <w:tcW w:w="4939" w:type="dxa"/>
            <w:shd w:val="clear" w:color="auto" w:fill="EDF3F7" w:themeFill="background2"/>
          </w:tcPr>
          <w:p w14:paraId="7E3B257F" w14:textId="2DC8BEE1" w:rsidR="001A7C2A" w:rsidRPr="00F75B29" w:rsidRDefault="00A3630E" w:rsidP="00F75B29">
            <w:pPr>
              <w:bidi/>
              <w:spacing w:before="80" w:after="80" w:line="264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9. مقدمة عن تعليم الآخرين</w:t>
            </w:r>
          </w:p>
        </w:tc>
      </w:tr>
      <w:tr w:rsidR="001A7C2A" w:rsidRPr="00F75B29" w14:paraId="43EE8777" w14:textId="77777777" w:rsidTr="539DB9A3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  <w:hideMark/>
          </w:tcPr>
          <w:p w14:paraId="181B36E0" w14:textId="77777777" w:rsidR="001A7C2A" w:rsidRPr="00F75B29" w:rsidRDefault="001A7C2A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3. لوحة طرح الأفكار والأسئلة/أسئلة وأجوبة</w:t>
            </w:r>
          </w:p>
        </w:tc>
        <w:tc>
          <w:tcPr>
            <w:tcW w:w="4939" w:type="dxa"/>
          </w:tcPr>
          <w:p w14:paraId="181049DE" w14:textId="4D3D5D06" w:rsidR="001A7C2A" w:rsidRPr="00F75B29" w:rsidRDefault="001A7C2A" w:rsidP="00F75B29">
            <w:pPr>
              <w:bidi/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10. أنشطة إعادة الشرح من المتعلّم</w:t>
            </w:r>
          </w:p>
        </w:tc>
      </w:tr>
      <w:tr w:rsidR="001A7C2A" w:rsidRPr="00F75B29" w14:paraId="6419E934" w14:textId="77777777" w:rsidTr="539DB9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  <w:hideMark/>
          </w:tcPr>
          <w:p w14:paraId="30CFB473" w14:textId="73D299EC" w:rsidR="001A7C2A" w:rsidRPr="00F75B29" w:rsidRDefault="001A7C2A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4. ملخص الأيام السابقة</w:t>
            </w:r>
          </w:p>
        </w:tc>
        <w:tc>
          <w:tcPr>
            <w:tcW w:w="4939" w:type="dxa"/>
            <w:shd w:val="clear" w:color="auto" w:fill="EDF3F7" w:themeFill="background2"/>
          </w:tcPr>
          <w:p w14:paraId="2B4A7FE9" w14:textId="502C8D6F" w:rsidR="001A7C2A" w:rsidRPr="00F75B29" w:rsidRDefault="001A7C2A" w:rsidP="00F75B29">
            <w:pPr>
              <w:bidi/>
              <w:spacing w:before="80" w:after="80" w:line="264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11. استراحة</w:t>
            </w:r>
          </w:p>
        </w:tc>
      </w:tr>
      <w:tr w:rsidR="001A7C2A" w:rsidRPr="00F75B29" w14:paraId="62CE55A6" w14:textId="77777777" w:rsidTr="539DB9A3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  <w:hideMark/>
          </w:tcPr>
          <w:p w14:paraId="51146EBE" w14:textId="2FB030DA" w:rsidR="001A7C2A" w:rsidRPr="00F75B29" w:rsidRDefault="001A7C2A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5. نشاط: التخطيط لاعتماد واستخدام غاية 7-1-7 (يشمل استراحة)</w:t>
            </w:r>
          </w:p>
        </w:tc>
        <w:tc>
          <w:tcPr>
            <w:tcW w:w="4939" w:type="dxa"/>
          </w:tcPr>
          <w:p w14:paraId="2B90886C" w14:textId="61F6BEE4" w:rsidR="001A7C2A" w:rsidRPr="00F75B29" w:rsidRDefault="001A7C2A" w:rsidP="00F75B29">
            <w:pPr>
              <w:bidi/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bCs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>12. مناقشة جماعية</w:t>
            </w:r>
          </w:p>
        </w:tc>
      </w:tr>
      <w:tr w:rsidR="001A7C2A" w:rsidRPr="00F75B29" w14:paraId="6C1A9EC2" w14:textId="77777777" w:rsidTr="539DB9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</w:tcPr>
          <w:p w14:paraId="20B8A6E9" w14:textId="563B9B6B" w:rsidR="001A7C2A" w:rsidRPr="00F75B29" w:rsidRDefault="001A7C2A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6. الإبلاغ بالنتائج: التخطيط لاعتماد واستخدام غاية 7-1-7</w:t>
            </w:r>
          </w:p>
        </w:tc>
        <w:tc>
          <w:tcPr>
            <w:tcW w:w="4939" w:type="dxa"/>
            <w:shd w:val="clear" w:color="auto" w:fill="EDF3F7" w:themeFill="background2"/>
            <w:vAlign w:val="center"/>
          </w:tcPr>
          <w:p w14:paraId="66E7F7CF" w14:textId="552B3E6F" w:rsidR="001A7C2A" w:rsidRPr="00F75B29" w:rsidRDefault="00A3630E" w:rsidP="00F75B29">
            <w:pPr>
              <w:bidi/>
              <w:spacing w:before="80" w:after="80" w:line="264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13. الخاتمة والملاحظات الختامية</w:t>
            </w:r>
          </w:p>
        </w:tc>
      </w:tr>
      <w:tr w:rsidR="001A7C2A" w:rsidRPr="00F75B29" w14:paraId="7912AA70" w14:textId="77777777" w:rsidTr="539DB9A3">
        <w:trPr>
          <w:trHeight w:val="2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54495B28" w14:textId="3A54B65E" w:rsidR="001A7C2A" w:rsidRPr="00F75B29" w:rsidRDefault="001A7C2A" w:rsidP="00F75B29">
            <w:pPr>
              <w:bidi/>
              <w:spacing w:before="80" w:after="80" w:line="264" w:lineRule="auto"/>
              <w:rPr>
                <w:rFonts w:asciiTheme="minorBidi" w:eastAsia="Arial" w:hAnsiTheme="minorBidi" w:cstheme="minorBidi"/>
                <w:b w:val="0"/>
                <w:bCs/>
                <w:color w:val="auto"/>
                <w:sz w:val="20"/>
                <w:szCs w:val="20"/>
                <w:rtl/>
              </w:rPr>
            </w:pP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7. الغداء (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highlight w:val="yellow"/>
                <w:rtl/>
              </w:rPr>
              <w:t>12:00 – 13:00</w:t>
            </w:r>
            <w:r w:rsidRPr="00F75B29">
              <w:rPr>
                <w:rFonts w:asciiTheme="minorBidi" w:hAnsiTheme="minorBidi" w:cstheme="minorBidi"/>
                <w:b w:val="0"/>
                <w:color w:val="auto"/>
                <w:sz w:val="20"/>
                <w:szCs w:val="20"/>
                <w:rtl/>
              </w:rPr>
              <w:t>)</w:t>
            </w:r>
          </w:p>
        </w:tc>
        <w:tc>
          <w:tcPr>
            <w:tcW w:w="4939" w:type="dxa"/>
            <w:vAlign w:val="center"/>
          </w:tcPr>
          <w:p w14:paraId="1D3AEFEA" w14:textId="65A5C497" w:rsidR="001A7C2A" w:rsidRPr="00F75B29" w:rsidRDefault="001A7C2A" w:rsidP="00F75B29">
            <w:pPr>
              <w:bidi/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Arial" w:hAnsiTheme="minorBidi" w:cstheme="minorBidi"/>
                <w:sz w:val="20"/>
                <w:szCs w:val="20"/>
              </w:rPr>
            </w:pPr>
          </w:p>
        </w:tc>
      </w:tr>
    </w:tbl>
    <w:p w14:paraId="161A0708" w14:textId="77777777" w:rsidR="001A7C2A" w:rsidRPr="00F75B29" w:rsidRDefault="001A7C2A" w:rsidP="00F75B29">
      <w:pPr>
        <w:bidi/>
        <w:spacing w:line="264" w:lineRule="auto"/>
        <w:rPr>
          <w:rFonts w:asciiTheme="minorBidi" w:hAnsiTheme="minorBidi" w:cstheme="minorBidi"/>
        </w:rPr>
      </w:pPr>
    </w:p>
    <w:p w14:paraId="7F8C8469" w14:textId="77777777" w:rsidR="001A7C2A" w:rsidRPr="00F75B29" w:rsidRDefault="001A7C2A" w:rsidP="005137A3">
      <w:pPr>
        <w:pStyle w:val="Heading5"/>
      </w:pPr>
    </w:p>
    <w:p w14:paraId="2B4DBA19" w14:textId="77777777" w:rsidR="00241BB0" w:rsidRPr="00F75B29" w:rsidRDefault="00241BB0" w:rsidP="00F75B29">
      <w:pPr>
        <w:bidi/>
        <w:spacing w:line="264" w:lineRule="auto"/>
        <w:rPr>
          <w:rFonts w:asciiTheme="minorBidi" w:hAnsiTheme="minorBidi" w:cstheme="minorBidi"/>
        </w:rPr>
      </w:pPr>
    </w:p>
    <w:sectPr w:rsidR="00241BB0" w:rsidRPr="00F75B29" w:rsidSect="004D06AB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575" w:right="960" w:bottom="600" w:left="1090" w:header="690" w:footer="40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5924E" w14:textId="77777777" w:rsidR="00825B10" w:rsidRDefault="00825B10">
      <w:r>
        <w:separator/>
      </w:r>
    </w:p>
  </w:endnote>
  <w:endnote w:type="continuationSeparator" w:id="0">
    <w:p w14:paraId="570BB7A4" w14:textId="77777777" w:rsidR="00825B10" w:rsidRDefault="00825B10">
      <w:r>
        <w:continuationSeparator/>
      </w:r>
    </w:p>
  </w:endnote>
  <w:endnote w:type="continuationNotice" w:id="1">
    <w:p w14:paraId="10479EFB" w14:textId="77777777" w:rsidR="00825B10" w:rsidRDefault="00825B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ublicSans-Thin">
    <w:altName w:val="Calibri"/>
    <w:charset w:val="4D"/>
    <w:family w:val="auto"/>
    <w:pitch w:val="variable"/>
    <w:sig w:usb0="A00000FF" w:usb1="4000205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Condensed-SemiBold">
    <w:charset w:val="4D"/>
    <w:family w:val="auto"/>
    <w:pitch w:val="variable"/>
    <w:sig w:usb0="20000007" w:usb1="00000000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D3C5" w14:textId="77777777" w:rsidR="008F1ABC" w:rsidRDefault="008D269C" w:rsidP="004A3E79">
    <w:pPr>
      <w:pStyle w:val="BodyText"/>
      <w:bidi/>
      <w:rPr>
        <w:rtl/>
      </w:rPr>
    </w:pPr>
    <w:r>
      <w:rPr>
        <w:rFonts w:hint="cs"/>
        <w:noProof/>
        <w:rtl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9DF574A" wp14:editId="5A283788">
              <wp:simplePos x="0" y="0"/>
              <wp:positionH relativeFrom="page">
                <wp:posOffset>6950075</wp:posOffset>
              </wp:positionH>
              <wp:positionV relativeFrom="page">
                <wp:posOffset>10293985</wp:posOffset>
              </wp:positionV>
              <wp:extent cx="219456" cy="146304"/>
              <wp:effectExtent l="0" t="0" r="9525" b="6350"/>
              <wp:wrapNone/>
              <wp:docPr id="57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9456" cy="1463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30610" w14:textId="77777777" w:rsidR="008F1ABC" w:rsidRDefault="000C75CE">
                          <w:pPr>
                            <w:bidi/>
                            <w:spacing w:before="20"/>
                            <w:ind w:left="60"/>
                            <w:rPr>
                              <w:sz w:val="16"/>
                              <w:rtl/>
                            </w:rPr>
                          </w:pPr>
                          <w:r>
                            <w:rPr>
                              <w:rFonts w:hint="cs"/>
                              <w:color w:val="6D6E71"/>
                              <w:sz w:val="16"/>
                              <w:rtl/>
                            </w:rPr>
                            <w:fldChar w:fldCharType="begin"/>
                          </w:r>
                          <w:r>
                            <w:rPr>
                              <w:rtl/>
                            </w:rPr>
                            <w:instrText xml:space="preserve"> </w:instrText>
                          </w:r>
                          <w:r>
                            <w:rPr>
                              <w:rFonts w:hint="cs"/>
                              <w:color w:val="6D6E71"/>
                              <w:sz w:val="16"/>
                            </w:rPr>
                            <w:instrText xml:space="preserve">PAGE </w:instrText>
                          </w:r>
                          <w:r>
                            <w:rPr>
                              <w:rFonts w:hint="cs"/>
                              <w:color w:val="6D6E71"/>
                              <w:sz w:val="16"/>
                              <w:rtl/>
                            </w:rPr>
                            <w:fldChar w:fldCharType="separate"/>
                          </w:r>
                          <w:r>
                            <w:rPr>
                              <w:rFonts w:hint="cs"/>
                              <w:color w:val="6D6E71"/>
                              <w:sz w:val="16"/>
                              <w:rtl/>
                            </w:rPr>
                            <w:t>35</w:t>
                          </w:r>
                          <w:r>
                            <w:rPr>
                              <w:rFonts w:hint="cs"/>
                              <w:color w:val="6D6E71"/>
                              <w:sz w:val="16"/>
                              <w:rtl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DF574A"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26" type="#_x0000_t202" style="position:absolute;left:0;text-align:left;margin-left:547.25pt;margin-top:810.55pt;width:17.3pt;height:11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" filled="f" stroked="f">
              <v:path arrowok="t"/>
              <v:textbox inset="0,0,0,0">
                <w:txbxContent>
                  <w:p w14:paraId="57630610" w14:textId="77777777" w:rsidR="008F1ABC" w:rsidRDefault="000C75CE">
                    <w:pPr>
                      <w:bidi/>
                      <w:spacing w:before="20"/>
                      <w:ind w:left="60"/>
                      <w:rPr>
                        <w:sz w:val="16"/>
                        <w:rtl/>
                      </w:rPr>
                    </w:pPr>
                    <w:r>
                      <w:rPr>
                        <w:rFonts w:hint="cs"/>
                        <w:color w:val="6D6E71"/>
                        <w:sz w:val="16"/>
                        <w:rtl/>
                      </w:rPr>
                      <w:fldChar w:fldCharType="begin"/>
                    </w:r>
                    <w:r>
                      <w:rPr>
                        <w:rtl/>
                      </w:rPr>
                      <w:instrText xml:space="preserve"> </w:instrText>
                    </w:r>
                    <w:r>
                      <w:rPr>
                        <w:rFonts w:hint="cs"/>
                        <w:color w:val="6D6E71"/>
                        <w:sz w:val="16"/>
                      </w:rPr>
                      <w:instrText xml:space="preserve">PAGE </w:instrText>
                    </w:r>
                    <w:r>
                      <w:rPr>
                        <w:rFonts w:hint="cs"/>
                        <w:color w:val="6D6E71"/>
                        <w:sz w:val="16"/>
                        <w:rtl/>
                      </w:rPr>
                      <w:fldChar w:fldCharType="separate"/>
                    </w:r>
                    <w:r>
                      <w:rPr>
                        <w:rFonts w:hint="cs"/>
                        <w:color w:val="6D6E71"/>
                        <w:sz w:val="16"/>
                        <w:rtl/>
                      </w:rPr>
                      <w:t>35</w:t>
                    </w:r>
                    <w:r>
                      <w:rPr>
                        <w:rFonts w:hint="cs"/>
                        <w:color w:val="6D6E71"/>
                        <w:sz w:val="16"/>
                        <w:rtl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7CE8" w14:textId="77777777" w:rsidR="007416C9" w:rsidRPr="0033349A" w:rsidRDefault="007416C9" w:rsidP="007416C9">
    <w:pPr>
      <w:pStyle w:val="Footer"/>
      <w:bidi/>
      <w:jc w:val="right"/>
      <w:rPr>
        <w:sz w:val="13"/>
        <w:szCs w:val="13"/>
        <w:rtl/>
      </w:rPr>
    </w:pPr>
    <w:r>
      <w:rPr>
        <w:rFonts w:hint="cs"/>
        <w:sz w:val="13"/>
        <w:szCs w:val="13"/>
        <w:rtl/>
      </w:rPr>
      <w:t>أمانة البرنامج</w:t>
    </w:r>
  </w:p>
  <w:p w14:paraId="39C8CB47" w14:textId="3B6A214E" w:rsidR="007416C9" w:rsidRDefault="007416C9" w:rsidP="007416C9">
    <w:pPr>
      <w:pStyle w:val="Footer"/>
      <w:bidi/>
      <w:jc w:val="right"/>
      <w:rPr>
        <w:rtl/>
      </w:rPr>
    </w:pPr>
    <w:r>
      <w:rPr>
        <w:rFonts w:hint="cs"/>
        <w:noProof/>
        <w:rtl/>
      </w:rPr>
      <w:drawing>
        <wp:inline distT="0" distB="0" distL="0" distR="0" wp14:anchorId="68891F04" wp14:editId="5946126D">
          <wp:extent cx="731075" cy="255040"/>
          <wp:effectExtent l="0" t="0" r="0" b="0"/>
          <wp:docPr id="780251566" name="Picture 780251566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81" t="21283" r="11910" b="15686"/>
                  <a:stretch/>
                </pic:blipFill>
                <pic:spPr bwMode="auto">
                  <a:xfrm>
                    <a:off x="0" y="0"/>
                    <a:ext cx="834408" cy="2910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BF610" w14:textId="77777777" w:rsidR="00825B10" w:rsidRPr="00086F3A" w:rsidRDefault="00825B10" w:rsidP="0055419F">
      <w:pPr>
        <w:tabs>
          <w:tab w:val="left" w:pos="1980"/>
        </w:tabs>
        <w:rPr>
          <w:color w:val="98BAD1" w:themeColor="background2" w:themeShade="BF"/>
        </w:rPr>
      </w:pPr>
      <w:r w:rsidRPr="00086F3A">
        <w:rPr>
          <w:rFonts w:ascii="Symbol" w:eastAsia="Symbol" w:hAnsi="Symbol" w:cs="Symbol"/>
          <w:color w:val="98BAD1" w:themeColor="background2" w:themeShade="BF"/>
        </w:rPr>
        <w:t>¾¾¾¾</w:t>
      </w:r>
    </w:p>
  </w:footnote>
  <w:footnote w:type="continuationSeparator" w:id="0">
    <w:p w14:paraId="0FE01B65" w14:textId="77777777" w:rsidR="00825B10" w:rsidRDefault="00825B10">
      <w:r>
        <w:continuationSeparator/>
      </w:r>
    </w:p>
  </w:footnote>
  <w:footnote w:type="continuationNotice" w:id="1">
    <w:p w14:paraId="261D3131" w14:textId="77777777" w:rsidR="00825B10" w:rsidRDefault="00825B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F032" w14:textId="3EC5CEB2" w:rsidR="00F27AC5" w:rsidRPr="006A2F87" w:rsidRDefault="2626176F" w:rsidP="2626176F">
    <w:pPr>
      <w:bidi/>
      <w:spacing w:before="20"/>
      <w:rPr>
        <w:rFonts w:asciiTheme="minorBidi" w:hAnsiTheme="minorBidi" w:cstheme="minorBidi"/>
        <w:b/>
        <w:bCs/>
        <w:color w:val="3BB041" w:themeColor="accent1"/>
        <w:sz w:val="15"/>
        <w:szCs w:val="15"/>
        <w:rtl/>
      </w:rPr>
    </w:pPr>
    <w:r w:rsidRPr="006A2F87">
      <w:rPr>
        <w:rFonts w:asciiTheme="minorBidi" w:hAnsiTheme="minorBidi" w:cstheme="minorBidi"/>
        <w:b/>
        <w:bCs/>
        <w:color w:val="3BB041" w:themeColor="accent1"/>
        <w:sz w:val="15"/>
        <w:szCs w:val="15"/>
        <w:rtl/>
      </w:rPr>
      <w:t>جدول أعمال ورشة عمل التدريب الفني لغاية 7-1-7</w:t>
    </w:r>
  </w:p>
  <w:p w14:paraId="7287AC93" w14:textId="59F48687" w:rsidR="005E70AC" w:rsidRPr="006A2F87" w:rsidRDefault="005E70AC" w:rsidP="009948C7">
    <w:pPr>
      <w:bidi/>
      <w:spacing w:before="20"/>
      <w:rPr>
        <w:rFonts w:asciiTheme="minorBidi" w:hAnsiTheme="minorBidi" w:cstheme="minorBidi"/>
        <w:b/>
        <w:sz w:val="18"/>
        <w:rtl/>
      </w:rPr>
    </w:pPr>
    <w:r w:rsidRPr="006A2F87">
      <w:rPr>
        <w:rFonts w:asciiTheme="minorBidi" w:hAnsiTheme="minorBidi" w:cstheme="minorBidi"/>
        <w:noProof/>
        <w:rtl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14D9BE17" wp14:editId="63577AB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08798122">
            <v:line id="Line 25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2E2FA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9BB5" w14:textId="3C1C50BA" w:rsidR="0021781B" w:rsidRPr="00022177" w:rsidRDefault="002C4E83" w:rsidP="0021781B">
    <w:pPr>
      <w:pStyle w:val="Header"/>
      <w:tabs>
        <w:tab w:val="clear" w:pos="9810"/>
        <w:tab w:val="right" w:pos="9860"/>
      </w:tabs>
      <w:bidi/>
      <w:rPr>
        <w:rStyle w:val="Heading7Char"/>
        <w:rtl/>
      </w:rPr>
    </w:pPr>
    <w:r>
      <w:rPr>
        <w:rFonts w:hint="cs"/>
        <w:noProof/>
        <w:rtl/>
      </w:rPr>
      <w:drawing>
        <wp:inline distT="0" distB="0" distL="0" distR="0" wp14:anchorId="0EC37BB9" wp14:editId="5A3FBD55">
          <wp:extent cx="1778977" cy="287373"/>
          <wp:effectExtent l="0" t="0" r="0" b="5080"/>
          <wp:docPr id="1933779913" name="Picture 19337799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cs"/>
        <w:rtl/>
      </w:rPr>
      <w:tab/>
    </w:r>
    <w:r>
      <w:rPr>
        <w:rFonts w:hint="cs"/>
        <w:rtl/>
      </w:rPr>
      <w:tab/>
    </w:r>
    <w:hyperlink r:id="rId2" w:history="1">
      <w:r>
        <w:rPr>
          <w:rStyle w:val="Heading7Char"/>
        </w:rPr>
        <w:t>717alliance.org</w:t>
      </w:r>
    </w:hyperlink>
  </w:p>
  <w:p w14:paraId="16CD7015" w14:textId="6251A32E" w:rsidR="000511FA" w:rsidRDefault="000511FA" w:rsidP="0021781B">
    <w:pPr>
      <w:pStyle w:val="Header"/>
      <w:tabs>
        <w:tab w:val="clear" w:pos="9810"/>
        <w:tab w:val="right" w:pos="9860"/>
      </w:tabs>
      <w:rPr>
        <w:b/>
        <w:bCs/>
      </w:rPr>
    </w:pPr>
  </w:p>
  <w:p w14:paraId="70EDF579" w14:textId="35E007C4" w:rsidR="000511FA" w:rsidRDefault="000511FA" w:rsidP="0021781B">
    <w:pPr>
      <w:pStyle w:val="Header"/>
      <w:tabs>
        <w:tab w:val="clear" w:pos="9810"/>
        <w:tab w:val="right" w:pos="9860"/>
      </w:tabs>
      <w:bidi/>
      <w:rPr>
        <w:rtl/>
      </w:rPr>
    </w:pPr>
    <w:r>
      <w:rPr>
        <w:rFonts w:hint="cs"/>
        <w:noProof/>
        <w:rtl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E96BF18" wp14:editId="652518AF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080F5F18">
            <v:line id="Straight Connector 5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8d8d8 [2732]" strokeweight="1pt" from="-.05pt,3.2pt" to="492.7pt,3.2pt" w14:anchorId="42D7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">
              <v:stroke joinstyle="miter"/>
            </v:line>
          </w:pict>
        </mc:Fallback>
      </mc:AlternateContent>
    </w:r>
  </w:p>
  <w:p w14:paraId="7C5BBC8A" w14:textId="42BDA770" w:rsidR="0021781B" w:rsidRDefault="0021781B" w:rsidP="0021781B">
    <w:pPr>
      <w:pStyle w:val="Header"/>
      <w:tabs>
        <w:tab w:val="clear" w:pos="4680"/>
        <w:tab w:val="clear" w:pos="9810"/>
        <w:tab w:val="left" w:pos="8033"/>
      </w:tabs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rFcQE8LyFjnurs" int2:id="ZAHGdIW8">
      <int2:state int2:value="Rejected" int2:type="AugLoop_Text_Critique"/>
    </int2:textHash>
  </int2:observations>
  <int2:intelligenceSettings>
    <int2:extLst>
      <oel:ext uri="74B372B9-2EFF-4315-9A3F-32BA87CA82B1">
        <int2:goals int2:version="1" int2:formality="2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841"/>
    <w:multiLevelType w:val="hybridMultilevel"/>
    <w:tmpl w:val="F0DCEF28"/>
    <w:lvl w:ilvl="0" w:tplc="6C50B00E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F3650D2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11D09D98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510A4D4E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17C0F62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97AE7676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F42E51B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8D4AD52C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B1CA1D90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1" w15:restartNumberingAfterBreak="0">
    <w:nsid w:val="01AC43F8"/>
    <w:multiLevelType w:val="hybridMultilevel"/>
    <w:tmpl w:val="9E407362"/>
    <w:lvl w:ilvl="0" w:tplc="E9DEA468">
      <w:start w:val="1"/>
      <w:numFmt w:val="upperLetter"/>
      <w:lvlText w:val="%1)"/>
      <w:lvlJc w:val="left"/>
      <w:pPr>
        <w:ind w:left="868" w:hanging="249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spacing w:val="-1"/>
        <w:w w:val="97"/>
        <w:sz w:val="20"/>
        <w:szCs w:val="20"/>
        <w:lang w:val="en-US" w:eastAsia="en-US" w:bidi="ar-SA"/>
      </w:rPr>
    </w:lvl>
    <w:lvl w:ilvl="1" w:tplc="BAE225FA">
      <w:numFmt w:val="bullet"/>
      <w:lvlText w:val="•"/>
      <w:lvlJc w:val="left"/>
      <w:pPr>
        <w:ind w:left="1822" w:hanging="249"/>
      </w:pPr>
      <w:rPr>
        <w:rFonts w:hint="default"/>
        <w:lang w:val="en-US" w:eastAsia="en-US" w:bidi="ar-SA"/>
      </w:rPr>
    </w:lvl>
    <w:lvl w:ilvl="2" w:tplc="3864D64C">
      <w:numFmt w:val="bullet"/>
      <w:lvlText w:val="•"/>
      <w:lvlJc w:val="left"/>
      <w:pPr>
        <w:ind w:left="2785" w:hanging="249"/>
      </w:pPr>
      <w:rPr>
        <w:rFonts w:hint="default"/>
        <w:lang w:val="en-US" w:eastAsia="en-US" w:bidi="ar-SA"/>
      </w:rPr>
    </w:lvl>
    <w:lvl w:ilvl="3" w:tplc="A332436E">
      <w:numFmt w:val="bullet"/>
      <w:lvlText w:val="•"/>
      <w:lvlJc w:val="left"/>
      <w:pPr>
        <w:ind w:left="3747" w:hanging="249"/>
      </w:pPr>
      <w:rPr>
        <w:rFonts w:hint="default"/>
        <w:lang w:val="en-US" w:eastAsia="en-US" w:bidi="ar-SA"/>
      </w:rPr>
    </w:lvl>
    <w:lvl w:ilvl="4" w:tplc="34423A38">
      <w:numFmt w:val="bullet"/>
      <w:lvlText w:val="•"/>
      <w:lvlJc w:val="left"/>
      <w:pPr>
        <w:ind w:left="4710" w:hanging="249"/>
      </w:pPr>
      <w:rPr>
        <w:rFonts w:hint="default"/>
        <w:lang w:val="en-US" w:eastAsia="en-US" w:bidi="ar-SA"/>
      </w:rPr>
    </w:lvl>
    <w:lvl w:ilvl="5" w:tplc="EE2C9E04">
      <w:numFmt w:val="bullet"/>
      <w:lvlText w:val="•"/>
      <w:lvlJc w:val="left"/>
      <w:pPr>
        <w:ind w:left="5672" w:hanging="249"/>
      </w:pPr>
      <w:rPr>
        <w:rFonts w:hint="default"/>
        <w:lang w:val="en-US" w:eastAsia="en-US" w:bidi="ar-SA"/>
      </w:rPr>
    </w:lvl>
    <w:lvl w:ilvl="6" w:tplc="8F041C34">
      <w:numFmt w:val="bullet"/>
      <w:lvlText w:val="•"/>
      <w:lvlJc w:val="left"/>
      <w:pPr>
        <w:ind w:left="6635" w:hanging="249"/>
      </w:pPr>
      <w:rPr>
        <w:rFonts w:hint="default"/>
        <w:lang w:val="en-US" w:eastAsia="en-US" w:bidi="ar-SA"/>
      </w:rPr>
    </w:lvl>
    <w:lvl w:ilvl="7" w:tplc="3E280B9A">
      <w:numFmt w:val="bullet"/>
      <w:lvlText w:val="•"/>
      <w:lvlJc w:val="left"/>
      <w:pPr>
        <w:ind w:left="7597" w:hanging="249"/>
      </w:pPr>
      <w:rPr>
        <w:rFonts w:hint="default"/>
        <w:lang w:val="en-US" w:eastAsia="en-US" w:bidi="ar-SA"/>
      </w:rPr>
    </w:lvl>
    <w:lvl w:ilvl="8" w:tplc="71AE9828">
      <w:numFmt w:val="bullet"/>
      <w:lvlText w:val="•"/>
      <w:lvlJc w:val="left"/>
      <w:pPr>
        <w:ind w:left="8560" w:hanging="249"/>
      </w:pPr>
      <w:rPr>
        <w:rFonts w:hint="default"/>
        <w:lang w:val="en-US" w:eastAsia="en-US" w:bidi="ar-SA"/>
      </w:rPr>
    </w:lvl>
  </w:abstractNum>
  <w:abstractNum w:abstractNumId="2" w15:restartNumberingAfterBreak="0">
    <w:nsid w:val="05177F30"/>
    <w:multiLevelType w:val="hybridMultilevel"/>
    <w:tmpl w:val="964EA4A8"/>
    <w:lvl w:ilvl="0" w:tplc="569057C8">
      <w:start w:val="1"/>
      <w:numFmt w:val="decimal"/>
      <w:pStyle w:val="BoxChartNumberParagraph"/>
      <w:lvlText w:val="%1."/>
      <w:lvlJc w:val="left"/>
      <w:pPr>
        <w:ind w:left="475" w:hanging="259"/>
      </w:pPr>
      <w:rPr>
        <w:rFonts w:ascii="Arial" w:hAnsi="Arial" w:hint="default"/>
        <w:b w:val="0"/>
        <w:i w:val="0"/>
        <w:color w:val="6577BA"/>
        <w:sz w:val="1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D4C02"/>
    <w:multiLevelType w:val="hybridMultilevel"/>
    <w:tmpl w:val="6B78369E"/>
    <w:lvl w:ilvl="0" w:tplc="A84A98CC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3B54636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CB6801F0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BA225124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34DEAD10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D754493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33E09F3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A230A30A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4A7E434E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" w15:restartNumberingAfterBreak="0">
    <w:nsid w:val="1A490FE0"/>
    <w:multiLevelType w:val="hybridMultilevel"/>
    <w:tmpl w:val="55C28648"/>
    <w:lvl w:ilvl="0" w:tplc="072EE54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0A6A8C0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478A0A5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E0AD83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2342FF54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DDC471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83AC0422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ACA03EE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31EBF3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5" w15:restartNumberingAfterBreak="0">
    <w:nsid w:val="1C29038D"/>
    <w:multiLevelType w:val="multilevel"/>
    <w:tmpl w:val="6A70CC6A"/>
    <w:styleLink w:val="CurrentList1"/>
    <w:lvl w:ilvl="0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6" w15:restartNumberingAfterBreak="0">
    <w:nsid w:val="207438BD"/>
    <w:multiLevelType w:val="multilevel"/>
    <w:tmpl w:val="F25A1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133896"/>
    <w:multiLevelType w:val="hybridMultilevel"/>
    <w:tmpl w:val="1C3207BA"/>
    <w:lvl w:ilvl="0" w:tplc="C95696D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9FADA6C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FA21AF2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00BCAEB0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6B8E204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6E16C810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9C82C37E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474EDA4E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8D9E5982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8" w15:restartNumberingAfterBreak="0">
    <w:nsid w:val="280872BB"/>
    <w:multiLevelType w:val="hybridMultilevel"/>
    <w:tmpl w:val="EFB828B8"/>
    <w:lvl w:ilvl="0" w:tplc="8F1A3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57058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41691"/>
    <w:multiLevelType w:val="hybridMultilevel"/>
    <w:tmpl w:val="C38446D8"/>
    <w:lvl w:ilvl="0" w:tplc="34A88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CED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208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5C31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468B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988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F88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218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9E32EEA"/>
    <w:multiLevelType w:val="hybridMultilevel"/>
    <w:tmpl w:val="0426897E"/>
    <w:lvl w:ilvl="0" w:tplc="1C88CCF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8CC43BA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C75EDEC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AB7A15D4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B12C95C6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7000500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592EAD24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CC4ACE0E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6D38967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11" w15:restartNumberingAfterBreak="0">
    <w:nsid w:val="2DD20011"/>
    <w:multiLevelType w:val="hybridMultilevel"/>
    <w:tmpl w:val="8EE46AE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2F755923"/>
    <w:multiLevelType w:val="hybridMultilevel"/>
    <w:tmpl w:val="C60E9568"/>
    <w:lvl w:ilvl="0" w:tplc="29420DB2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D8888528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CC9063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428452FA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C8505008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A452683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729C24FA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FE42B422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0D304410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13" w15:restartNumberingAfterBreak="0">
    <w:nsid w:val="2FBE5950"/>
    <w:multiLevelType w:val="hybridMultilevel"/>
    <w:tmpl w:val="20BAEF4A"/>
    <w:lvl w:ilvl="0" w:tplc="847AA34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F6EEBFD6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05001D6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D83AD806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DE54FAD8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CB7276F4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E7A677C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262FE62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8056F35E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14" w15:restartNumberingAfterBreak="0">
    <w:nsid w:val="3068546E"/>
    <w:multiLevelType w:val="hybridMultilevel"/>
    <w:tmpl w:val="6BA2C442"/>
    <w:lvl w:ilvl="0" w:tplc="ACF0FCF0">
      <w:numFmt w:val="bullet"/>
      <w:lvlText w:val="•"/>
      <w:lvlJc w:val="left"/>
      <w:pPr>
        <w:ind w:left="686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150A78A4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AF443702">
      <w:numFmt w:val="bullet"/>
      <w:lvlText w:val="•"/>
      <w:lvlJc w:val="left"/>
      <w:pPr>
        <w:ind w:left="962" w:hanging="181"/>
      </w:pPr>
      <w:rPr>
        <w:rFonts w:hint="default"/>
        <w:lang w:val="en-US" w:eastAsia="en-US" w:bidi="ar-SA"/>
      </w:rPr>
    </w:lvl>
    <w:lvl w:ilvl="3" w:tplc="B77A626A">
      <w:numFmt w:val="bullet"/>
      <w:lvlText w:val="•"/>
      <w:lvlJc w:val="left"/>
      <w:pPr>
        <w:ind w:left="844" w:hanging="181"/>
      </w:pPr>
      <w:rPr>
        <w:rFonts w:hint="default"/>
        <w:lang w:val="en-US" w:eastAsia="en-US" w:bidi="ar-SA"/>
      </w:rPr>
    </w:lvl>
    <w:lvl w:ilvl="4" w:tplc="13006D24">
      <w:numFmt w:val="bullet"/>
      <w:lvlText w:val="•"/>
      <w:lvlJc w:val="left"/>
      <w:pPr>
        <w:ind w:left="726" w:hanging="181"/>
      </w:pPr>
      <w:rPr>
        <w:rFonts w:hint="default"/>
        <w:lang w:val="en-US" w:eastAsia="en-US" w:bidi="ar-SA"/>
      </w:rPr>
    </w:lvl>
    <w:lvl w:ilvl="5" w:tplc="9C481B6A">
      <w:numFmt w:val="bullet"/>
      <w:lvlText w:val="•"/>
      <w:lvlJc w:val="left"/>
      <w:pPr>
        <w:ind w:left="608" w:hanging="181"/>
      </w:pPr>
      <w:rPr>
        <w:rFonts w:hint="default"/>
        <w:lang w:val="en-US" w:eastAsia="en-US" w:bidi="ar-SA"/>
      </w:rPr>
    </w:lvl>
    <w:lvl w:ilvl="6" w:tplc="28CC7196">
      <w:numFmt w:val="bullet"/>
      <w:lvlText w:val="•"/>
      <w:lvlJc w:val="left"/>
      <w:pPr>
        <w:ind w:left="490" w:hanging="181"/>
      </w:pPr>
      <w:rPr>
        <w:rFonts w:hint="default"/>
        <w:lang w:val="en-US" w:eastAsia="en-US" w:bidi="ar-SA"/>
      </w:rPr>
    </w:lvl>
    <w:lvl w:ilvl="7" w:tplc="E668DF92">
      <w:numFmt w:val="bullet"/>
      <w:lvlText w:val="•"/>
      <w:lvlJc w:val="left"/>
      <w:pPr>
        <w:ind w:left="372" w:hanging="181"/>
      </w:pPr>
      <w:rPr>
        <w:rFonts w:hint="default"/>
        <w:lang w:val="en-US" w:eastAsia="en-US" w:bidi="ar-SA"/>
      </w:rPr>
    </w:lvl>
    <w:lvl w:ilvl="8" w:tplc="70E691CA">
      <w:numFmt w:val="bullet"/>
      <w:lvlText w:val="•"/>
      <w:lvlJc w:val="left"/>
      <w:pPr>
        <w:ind w:left="254" w:hanging="181"/>
      </w:pPr>
      <w:rPr>
        <w:rFonts w:hint="default"/>
        <w:lang w:val="en-US" w:eastAsia="en-US" w:bidi="ar-SA"/>
      </w:rPr>
    </w:lvl>
  </w:abstractNum>
  <w:abstractNum w:abstractNumId="15" w15:restartNumberingAfterBreak="0">
    <w:nsid w:val="38E1456B"/>
    <w:multiLevelType w:val="hybridMultilevel"/>
    <w:tmpl w:val="945AAA4E"/>
    <w:lvl w:ilvl="0" w:tplc="2D742FC4">
      <w:numFmt w:val="bullet"/>
      <w:pStyle w:val="SubBulletListParagraph"/>
      <w:lvlText w:val="•"/>
      <w:lvlJc w:val="left"/>
      <w:pPr>
        <w:ind w:left="815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37802"/>
    <w:multiLevelType w:val="hybridMultilevel"/>
    <w:tmpl w:val="E744D320"/>
    <w:lvl w:ilvl="0" w:tplc="9C9ED1AA">
      <w:numFmt w:val="bullet"/>
      <w:pStyle w:val="ListParagraph"/>
      <w:lvlText w:val="•"/>
      <w:lvlJc w:val="left"/>
      <w:pPr>
        <w:ind w:left="451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D9D45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17" w15:restartNumberingAfterBreak="0">
    <w:nsid w:val="3F944BD2"/>
    <w:multiLevelType w:val="hybridMultilevel"/>
    <w:tmpl w:val="EC762A8C"/>
    <w:lvl w:ilvl="0" w:tplc="C544734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7896A0F0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7F067DBA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A6B4ED3C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DAC071CE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56AEBE7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9E8854DC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0E9CFD6E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E9EA4EF2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18" w15:restartNumberingAfterBreak="0">
    <w:nsid w:val="4185577E"/>
    <w:multiLevelType w:val="hybridMultilevel"/>
    <w:tmpl w:val="92B0147A"/>
    <w:lvl w:ilvl="0" w:tplc="E3167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1CA9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A486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00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1C9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A891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42C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F22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6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2382563"/>
    <w:multiLevelType w:val="hybridMultilevel"/>
    <w:tmpl w:val="FF6ED122"/>
    <w:lvl w:ilvl="0" w:tplc="97D8C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F6D8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2E5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96C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B88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4E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2C5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783C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699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72FC8"/>
    <w:multiLevelType w:val="hybridMultilevel"/>
    <w:tmpl w:val="A5AC4B88"/>
    <w:lvl w:ilvl="0" w:tplc="011E29D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31E848A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C3A2AD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F72E32F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EDC8CC7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66AA206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65EC6C7C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D58CE98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64225D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1" w15:restartNumberingAfterBreak="0">
    <w:nsid w:val="47A7210E"/>
    <w:multiLevelType w:val="hybridMultilevel"/>
    <w:tmpl w:val="A7C6E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05679"/>
    <w:multiLevelType w:val="hybridMultilevel"/>
    <w:tmpl w:val="65BEA2D6"/>
    <w:lvl w:ilvl="0" w:tplc="8D7A1A9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6AC4344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11F08CF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E7322DEA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CBB68C6A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682CD8B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48EE31A2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618A6FDA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8F8A2D1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23" w15:restartNumberingAfterBreak="0">
    <w:nsid w:val="524E44A3"/>
    <w:multiLevelType w:val="hybridMultilevel"/>
    <w:tmpl w:val="AFE69544"/>
    <w:lvl w:ilvl="0" w:tplc="DAB4C892">
      <w:start w:val="1"/>
      <w:numFmt w:val="lowerLetter"/>
      <w:lvlText w:val="%1."/>
      <w:lvlJc w:val="left"/>
      <w:pPr>
        <w:ind w:left="1340" w:hanging="72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w w:val="98"/>
        <w:sz w:val="20"/>
        <w:szCs w:val="20"/>
        <w:lang w:val="en-US" w:eastAsia="en-US" w:bidi="ar-SA"/>
      </w:rPr>
    </w:lvl>
    <w:lvl w:ilvl="1" w:tplc="0C72F1AA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9A8A0C9E">
      <w:numFmt w:val="bullet"/>
      <w:lvlText w:val="•"/>
      <w:lvlJc w:val="left"/>
      <w:pPr>
        <w:ind w:left="2356" w:hanging="180"/>
      </w:pPr>
      <w:rPr>
        <w:rFonts w:hint="default"/>
        <w:lang w:val="en-US" w:eastAsia="en-US" w:bidi="ar-SA"/>
      </w:rPr>
    </w:lvl>
    <w:lvl w:ilvl="3" w:tplc="777E9BBE">
      <w:numFmt w:val="bullet"/>
      <w:lvlText w:val="•"/>
      <w:lvlJc w:val="left"/>
      <w:pPr>
        <w:ind w:left="3372" w:hanging="180"/>
      </w:pPr>
      <w:rPr>
        <w:rFonts w:hint="default"/>
        <w:lang w:val="en-US" w:eastAsia="en-US" w:bidi="ar-SA"/>
      </w:rPr>
    </w:lvl>
    <w:lvl w:ilvl="4" w:tplc="2F3C9F1A">
      <w:numFmt w:val="bullet"/>
      <w:lvlText w:val="•"/>
      <w:lvlJc w:val="left"/>
      <w:pPr>
        <w:ind w:left="4388" w:hanging="180"/>
      </w:pPr>
      <w:rPr>
        <w:rFonts w:hint="default"/>
        <w:lang w:val="en-US" w:eastAsia="en-US" w:bidi="ar-SA"/>
      </w:rPr>
    </w:lvl>
    <w:lvl w:ilvl="5" w:tplc="103071C4">
      <w:numFmt w:val="bullet"/>
      <w:lvlText w:val="•"/>
      <w:lvlJc w:val="left"/>
      <w:pPr>
        <w:ind w:left="5404" w:hanging="180"/>
      </w:pPr>
      <w:rPr>
        <w:rFonts w:hint="default"/>
        <w:lang w:val="en-US" w:eastAsia="en-US" w:bidi="ar-SA"/>
      </w:rPr>
    </w:lvl>
    <w:lvl w:ilvl="6" w:tplc="D84A15F2">
      <w:numFmt w:val="bullet"/>
      <w:lvlText w:val="•"/>
      <w:lvlJc w:val="left"/>
      <w:pPr>
        <w:ind w:left="6420" w:hanging="180"/>
      </w:pPr>
      <w:rPr>
        <w:rFonts w:hint="default"/>
        <w:lang w:val="en-US" w:eastAsia="en-US" w:bidi="ar-SA"/>
      </w:rPr>
    </w:lvl>
    <w:lvl w:ilvl="7" w:tplc="312E2AF2">
      <w:numFmt w:val="bullet"/>
      <w:lvlText w:val="•"/>
      <w:lvlJc w:val="left"/>
      <w:pPr>
        <w:ind w:left="7437" w:hanging="180"/>
      </w:pPr>
      <w:rPr>
        <w:rFonts w:hint="default"/>
        <w:lang w:val="en-US" w:eastAsia="en-US" w:bidi="ar-SA"/>
      </w:rPr>
    </w:lvl>
    <w:lvl w:ilvl="8" w:tplc="CBA87AFC">
      <w:numFmt w:val="bullet"/>
      <w:lvlText w:val="•"/>
      <w:lvlJc w:val="left"/>
      <w:pPr>
        <w:ind w:left="8453" w:hanging="180"/>
      </w:pPr>
      <w:rPr>
        <w:rFonts w:hint="default"/>
        <w:lang w:val="en-US" w:eastAsia="en-US" w:bidi="ar-SA"/>
      </w:rPr>
    </w:lvl>
  </w:abstractNum>
  <w:abstractNum w:abstractNumId="24" w15:restartNumberingAfterBreak="0">
    <w:nsid w:val="525126C3"/>
    <w:multiLevelType w:val="hybridMultilevel"/>
    <w:tmpl w:val="6F30FD40"/>
    <w:lvl w:ilvl="0" w:tplc="280EF65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9FBC91A2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5C602E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EDC2D4B0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1B3C20F6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BF20CBF4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C7627870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CB727AD8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3D101F8C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5" w15:restartNumberingAfterBreak="0">
    <w:nsid w:val="57005CAB"/>
    <w:multiLevelType w:val="hybridMultilevel"/>
    <w:tmpl w:val="A730763A"/>
    <w:lvl w:ilvl="0" w:tplc="2CDC39C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B8873D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C72B444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744FA56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8068A016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1380749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5F6C1F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23289C6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8A4C1A2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6" w15:restartNumberingAfterBreak="0">
    <w:nsid w:val="597E6CCD"/>
    <w:multiLevelType w:val="hybridMultilevel"/>
    <w:tmpl w:val="7572258A"/>
    <w:lvl w:ilvl="0" w:tplc="8B2A34C2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F6988A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72DE079C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3FD081BA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2578F65C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F1E6A18A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D9B23FA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3496B588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C1BE44E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27" w15:restartNumberingAfterBreak="0">
    <w:nsid w:val="5FA749F0"/>
    <w:multiLevelType w:val="hybridMultilevel"/>
    <w:tmpl w:val="918882AE"/>
    <w:lvl w:ilvl="0" w:tplc="26F612C2">
      <w:start w:val="1"/>
      <w:numFmt w:val="decimal"/>
      <w:pStyle w:val="RTSLNumberParagraph"/>
      <w:lvlText w:val="%1."/>
      <w:lvlJc w:val="left"/>
      <w:pPr>
        <w:ind w:left="648" w:hanging="360"/>
      </w:pPr>
      <w:rPr>
        <w:rFonts w:ascii="Arial" w:hAnsi="Arial" w:hint="default"/>
        <w:b/>
        <w:i w:val="0"/>
        <w:color w:val="3BB041" w:themeColor="accen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60567"/>
    <w:multiLevelType w:val="hybridMultilevel"/>
    <w:tmpl w:val="EF0C53E8"/>
    <w:lvl w:ilvl="0" w:tplc="7B246F6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C3FE638C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5BAFE1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593CBFA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9366459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5E1A6C7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19F04C2A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501A69F0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783E4F20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9" w15:restartNumberingAfterBreak="0">
    <w:nsid w:val="65332562"/>
    <w:multiLevelType w:val="multilevel"/>
    <w:tmpl w:val="04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7FF6EE2"/>
    <w:multiLevelType w:val="hybridMultilevel"/>
    <w:tmpl w:val="522E2EF2"/>
    <w:lvl w:ilvl="0" w:tplc="5EAC767C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05B418D0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6C125D12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12466AD2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6A887FEC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1308908A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8F8EBA80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46A0C358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A9107C04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31" w15:restartNumberingAfterBreak="0">
    <w:nsid w:val="69831D29"/>
    <w:multiLevelType w:val="multilevel"/>
    <w:tmpl w:val="04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EDF2F52"/>
    <w:multiLevelType w:val="hybridMultilevel"/>
    <w:tmpl w:val="2A16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B8252C"/>
    <w:multiLevelType w:val="multilevel"/>
    <w:tmpl w:val="04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3E03C06"/>
    <w:multiLevelType w:val="hybridMultilevel"/>
    <w:tmpl w:val="EC16A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1064F"/>
    <w:multiLevelType w:val="multilevel"/>
    <w:tmpl w:val="61349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4FE1320"/>
    <w:multiLevelType w:val="hybridMultilevel"/>
    <w:tmpl w:val="E342FC14"/>
    <w:lvl w:ilvl="0" w:tplc="19321858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600430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EDBE2AF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17BE58B8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F566E37E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05746C58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0C6E346E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A585B5C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49FE043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37" w15:restartNumberingAfterBreak="0">
    <w:nsid w:val="783F5433"/>
    <w:multiLevelType w:val="hybridMultilevel"/>
    <w:tmpl w:val="BB146946"/>
    <w:lvl w:ilvl="0" w:tplc="2CC0498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E67EEC98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A269A0E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95BE4936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FE2EE1F8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ACAE23BC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34F28D1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6D06144A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A88EBF7E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38" w15:restartNumberingAfterBreak="0">
    <w:nsid w:val="78897E52"/>
    <w:multiLevelType w:val="hybridMultilevel"/>
    <w:tmpl w:val="E63E5E28"/>
    <w:lvl w:ilvl="0" w:tplc="95348CFC">
      <w:numFmt w:val="bullet"/>
      <w:pStyle w:val="SubBulletBoxChartListParagraph"/>
      <w:lvlText w:val="•"/>
      <w:lvlJc w:val="left"/>
      <w:pPr>
        <w:ind w:left="714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30C8F"/>
    <w:multiLevelType w:val="multilevel"/>
    <w:tmpl w:val="5F883F04"/>
    <w:styleLink w:val="CurrentList2"/>
    <w:lvl w:ilvl="0">
      <w:start w:val="1"/>
      <w:numFmt w:val="decimal"/>
      <w:lvlText w:val="%1."/>
      <w:lvlJc w:val="left"/>
      <w:pPr>
        <w:ind w:left="864" w:hanging="360"/>
      </w:pPr>
      <w:rPr>
        <w:rFonts w:ascii="Arial" w:hAnsi="Arial" w:hint="default"/>
        <w:b/>
        <w:i w:val="0"/>
        <w:color w:val="606EA5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D36210"/>
    <w:multiLevelType w:val="hybridMultilevel"/>
    <w:tmpl w:val="B8DA0814"/>
    <w:lvl w:ilvl="0" w:tplc="68F2834A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6669DE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B8271FC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64F21CF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72244C12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4BC3782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9AE6B98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6DAD6E2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56B0051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1" w15:restartNumberingAfterBreak="0">
    <w:nsid w:val="7ADB06B0"/>
    <w:multiLevelType w:val="hybridMultilevel"/>
    <w:tmpl w:val="8C10E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FC3622"/>
    <w:multiLevelType w:val="hybridMultilevel"/>
    <w:tmpl w:val="046ADA64"/>
    <w:lvl w:ilvl="0" w:tplc="B3427D88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0321AB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5F247988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C4A80D02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441AFE4A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FB1AB53A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07F22AC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933E46E4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FBCC3E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3" w15:restartNumberingAfterBreak="0">
    <w:nsid w:val="7CE00051"/>
    <w:multiLevelType w:val="hybridMultilevel"/>
    <w:tmpl w:val="BC721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73BA1"/>
    <w:multiLevelType w:val="hybridMultilevel"/>
    <w:tmpl w:val="ABD0F9B0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 w16cid:durableId="1453673250">
    <w:abstractNumId w:val="12"/>
  </w:num>
  <w:num w:numId="2" w16cid:durableId="980501441">
    <w:abstractNumId w:val="23"/>
  </w:num>
  <w:num w:numId="3" w16cid:durableId="1918587412">
    <w:abstractNumId w:val="17"/>
  </w:num>
  <w:num w:numId="4" w16cid:durableId="726535322">
    <w:abstractNumId w:val="1"/>
  </w:num>
  <w:num w:numId="5" w16cid:durableId="198326693">
    <w:abstractNumId w:val="24"/>
  </w:num>
  <w:num w:numId="6" w16cid:durableId="836774964">
    <w:abstractNumId w:val="28"/>
  </w:num>
  <w:num w:numId="7" w16cid:durableId="1849638365">
    <w:abstractNumId w:val="42"/>
  </w:num>
  <w:num w:numId="8" w16cid:durableId="38364128">
    <w:abstractNumId w:val="25"/>
  </w:num>
  <w:num w:numId="9" w16cid:durableId="350298055">
    <w:abstractNumId w:val="3"/>
  </w:num>
  <w:num w:numId="10" w16cid:durableId="780339416">
    <w:abstractNumId w:val="10"/>
  </w:num>
  <w:num w:numId="11" w16cid:durableId="1767769205">
    <w:abstractNumId w:val="20"/>
  </w:num>
  <w:num w:numId="12" w16cid:durableId="974869584">
    <w:abstractNumId w:val="37"/>
  </w:num>
  <w:num w:numId="13" w16cid:durableId="195310959">
    <w:abstractNumId w:val="30"/>
  </w:num>
  <w:num w:numId="14" w16cid:durableId="569385742">
    <w:abstractNumId w:val="4"/>
  </w:num>
  <w:num w:numId="15" w16cid:durableId="2044818288">
    <w:abstractNumId w:val="0"/>
  </w:num>
  <w:num w:numId="16" w16cid:durableId="841621499">
    <w:abstractNumId w:val="22"/>
  </w:num>
  <w:num w:numId="17" w16cid:durableId="202720826">
    <w:abstractNumId w:val="40"/>
  </w:num>
  <w:num w:numId="18" w16cid:durableId="605431108">
    <w:abstractNumId w:val="7"/>
  </w:num>
  <w:num w:numId="19" w16cid:durableId="1928617086">
    <w:abstractNumId w:val="13"/>
  </w:num>
  <w:num w:numId="20" w16cid:durableId="1319730599">
    <w:abstractNumId w:val="36"/>
  </w:num>
  <w:num w:numId="21" w16cid:durableId="2094816373">
    <w:abstractNumId w:val="26"/>
  </w:num>
  <w:num w:numId="22" w16cid:durableId="2090154401">
    <w:abstractNumId w:val="14"/>
  </w:num>
  <w:num w:numId="23" w16cid:durableId="1027754642">
    <w:abstractNumId w:val="16"/>
  </w:num>
  <w:num w:numId="24" w16cid:durableId="181482799">
    <w:abstractNumId w:val="8"/>
  </w:num>
  <w:num w:numId="25" w16cid:durableId="1112288598">
    <w:abstractNumId w:val="2"/>
  </w:num>
  <w:num w:numId="26" w16cid:durableId="883563352">
    <w:abstractNumId w:val="2"/>
    <w:lvlOverride w:ilvl="0">
      <w:startOverride w:val="1"/>
    </w:lvlOverride>
  </w:num>
  <w:num w:numId="27" w16cid:durableId="312685843">
    <w:abstractNumId w:val="2"/>
    <w:lvlOverride w:ilvl="0">
      <w:startOverride w:val="1"/>
    </w:lvlOverride>
  </w:num>
  <w:num w:numId="28" w16cid:durableId="733939610">
    <w:abstractNumId w:val="2"/>
    <w:lvlOverride w:ilvl="0">
      <w:startOverride w:val="1"/>
    </w:lvlOverride>
  </w:num>
  <w:num w:numId="29" w16cid:durableId="762265589">
    <w:abstractNumId w:val="2"/>
    <w:lvlOverride w:ilvl="0">
      <w:startOverride w:val="1"/>
    </w:lvlOverride>
  </w:num>
  <w:num w:numId="30" w16cid:durableId="1578437548">
    <w:abstractNumId w:val="27"/>
  </w:num>
  <w:num w:numId="31" w16cid:durableId="1880125358">
    <w:abstractNumId w:val="9"/>
  </w:num>
  <w:num w:numId="32" w16cid:durableId="1696468453">
    <w:abstractNumId w:val="5"/>
  </w:num>
  <w:num w:numId="33" w16cid:durableId="95685334">
    <w:abstractNumId w:val="39"/>
  </w:num>
  <w:num w:numId="34" w16cid:durableId="1068960500">
    <w:abstractNumId w:val="33"/>
  </w:num>
  <w:num w:numId="35" w16cid:durableId="1298486937">
    <w:abstractNumId w:val="31"/>
  </w:num>
  <w:num w:numId="36" w16cid:durableId="299116789">
    <w:abstractNumId w:val="38"/>
  </w:num>
  <w:num w:numId="37" w16cid:durableId="1027371121">
    <w:abstractNumId w:val="29"/>
  </w:num>
  <w:num w:numId="38" w16cid:durableId="2059081940">
    <w:abstractNumId w:val="15"/>
  </w:num>
  <w:num w:numId="39" w16cid:durableId="708457108">
    <w:abstractNumId w:val="27"/>
    <w:lvlOverride w:ilvl="0">
      <w:startOverride w:val="1"/>
    </w:lvlOverride>
  </w:num>
  <w:num w:numId="40" w16cid:durableId="221916979">
    <w:abstractNumId w:val="41"/>
  </w:num>
  <w:num w:numId="41" w16cid:durableId="957688967">
    <w:abstractNumId w:val="34"/>
  </w:num>
  <w:num w:numId="42" w16cid:durableId="1016733290">
    <w:abstractNumId w:val="43"/>
  </w:num>
  <w:num w:numId="43" w16cid:durableId="246042778">
    <w:abstractNumId w:val="35"/>
  </w:num>
  <w:num w:numId="44" w16cid:durableId="1638415281">
    <w:abstractNumId w:val="6"/>
  </w:num>
  <w:num w:numId="45" w16cid:durableId="986514299">
    <w:abstractNumId w:val="19"/>
  </w:num>
  <w:num w:numId="46" w16cid:durableId="1048795384">
    <w:abstractNumId w:val="32"/>
  </w:num>
  <w:num w:numId="47" w16cid:durableId="1931692875">
    <w:abstractNumId w:val="18"/>
  </w:num>
  <w:num w:numId="48" w16cid:durableId="869688657">
    <w:abstractNumId w:val="11"/>
  </w:num>
  <w:num w:numId="49" w16cid:durableId="39669164">
    <w:abstractNumId w:val="44"/>
  </w:num>
  <w:num w:numId="50" w16cid:durableId="2187912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BC"/>
    <w:rsid w:val="00004A9D"/>
    <w:rsid w:val="00011792"/>
    <w:rsid w:val="00021AA8"/>
    <w:rsid w:val="00022177"/>
    <w:rsid w:val="00022587"/>
    <w:rsid w:val="000229A9"/>
    <w:rsid w:val="00023F68"/>
    <w:rsid w:val="00034F34"/>
    <w:rsid w:val="000446ED"/>
    <w:rsid w:val="000511FA"/>
    <w:rsid w:val="0005401F"/>
    <w:rsid w:val="00064F7C"/>
    <w:rsid w:val="000653A0"/>
    <w:rsid w:val="0006727E"/>
    <w:rsid w:val="0007310E"/>
    <w:rsid w:val="000759F5"/>
    <w:rsid w:val="00075A53"/>
    <w:rsid w:val="00082B1D"/>
    <w:rsid w:val="0008415E"/>
    <w:rsid w:val="00084D96"/>
    <w:rsid w:val="00085A37"/>
    <w:rsid w:val="00086F3A"/>
    <w:rsid w:val="0009034C"/>
    <w:rsid w:val="00094308"/>
    <w:rsid w:val="0009471C"/>
    <w:rsid w:val="00094831"/>
    <w:rsid w:val="00097C3C"/>
    <w:rsid w:val="000A1E53"/>
    <w:rsid w:val="000A4DEC"/>
    <w:rsid w:val="000A4E23"/>
    <w:rsid w:val="000A6887"/>
    <w:rsid w:val="000A6E10"/>
    <w:rsid w:val="000C75CE"/>
    <w:rsid w:val="000D156D"/>
    <w:rsid w:val="000D3EC6"/>
    <w:rsid w:val="000D3FDC"/>
    <w:rsid w:val="000D6B55"/>
    <w:rsid w:val="000E39FE"/>
    <w:rsid w:val="000E4269"/>
    <w:rsid w:val="000E5BB8"/>
    <w:rsid w:val="000E7252"/>
    <w:rsid w:val="000E7967"/>
    <w:rsid w:val="000E7C5E"/>
    <w:rsid w:val="000F1093"/>
    <w:rsid w:val="000F66CA"/>
    <w:rsid w:val="000F6EA1"/>
    <w:rsid w:val="001034B0"/>
    <w:rsid w:val="00106B74"/>
    <w:rsid w:val="00125DE2"/>
    <w:rsid w:val="001325D6"/>
    <w:rsid w:val="001358E5"/>
    <w:rsid w:val="00137239"/>
    <w:rsid w:val="00137BDA"/>
    <w:rsid w:val="001409E0"/>
    <w:rsid w:val="00142B90"/>
    <w:rsid w:val="00150AC1"/>
    <w:rsid w:val="0015403B"/>
    <w:rsid w:val="00166A2D"/>
    <w:rsid w:val="00170FF7"/>
    <w:rsid w:val="00172015"/>
    <w:rsid w:val="00173A6A"/>
    <w:rsid w:val="0017476E"/>
    <w:rsid w:val="00182124"/>
    <w:rsid w:val="00183912"/>
    <w:rsid w:val="00191B9C"/>
    <w:rsid w:val="00192B1C"/>
    <w:rsid w:val="00193F87"/>
    <w:rsid w:val="001945A8"/>
    <w:rsid w:val="001A43F5"/>
    <w:rsid w:val="001A75A3"/>
    <w:rsid w:val="001A7C2A"/>
    <w:rsid w:val="001B0BC7"/>
    <w:rsid w:val="001B0F34"/>
    <w:rsid w:val="001B32AC"/>
    <w:rsid w:val="001B5159"/>
    <w:rsid w:val="001C17F1"/>
    <w:rsid w:val="001D522E"/>
    <w:rsid w:val="001E02E5"/>
    <w:rsid w:val="001E06DD"/>
    <w:rsid w:val="001E0A48"/>
    <w:rsid w:val="001E3128"/>
    <w:rsid w:val="001E43DB"/>
    <w:rsid w:val="001E76AB"/>
    <w:rsid w:val="001F1B48"/>
    <w:rsid w:val="002020A9"/>
    <w:rsid w:val="002103B9"/>
    <w:rsid w:val="0021781B"/>
    <w:rsid w:val="002309E1"/>
    <w:rsid w:val="00232B6A"/>
    <w:rsid w:val="00241BB0"/>
    <w:rsid w:val="002435A7"/>
    <w:rsid w:val="00243AA6"/>
    <w:rsid w:val="00250295"/>
    <w:rsid w:val="00250921"/>
    <w:rsid w:val="00256A78"/>
    <w:rsid w:val="00260B72"/>
    <w:rsid w:val="00271B90"/>
    <w:rsid w:val="00276714"/>
    <w:rsid w:val="00280215"/>
    <w:rsid w:val="002852E0"/>
    <w:rsid w:val="0029252B"/>
    <w:rsid w:val="00292D63"/>
    <w:rsid w:val="00293342"/>
    <w:rsid w:val="002975C5"/>
    <w:rsid w:val="002A28CC"/>
    <w:rsid w:val="002A4E26"/>
    <w:rsid w:val="002B2F04"/>
    <w:rsid w:val="002C0158"/>
    <w:rsid w:val="002C3869"/>
    <w:rsid w:val="002C4E83"/>
    <w:rsid w:val="002C7994"/>
    <w:rsid w:val="002C7F3E"/>
    <w:rsid w:val="002D2AF2"/>
    <w:rsid w:val="002D4C04"/>
    <w:rsid w:val="002F5ABD"/>
    <w:rsid w:val="00300A5F"/>
    <w:rsid w:val="0031332B"/>
    <w:rsid w:val="00317ECE"/>
    <w:rsid w:val="003236B7"/>
    <w:rsid w:val="003240F2"/>
    <w:rsid w:val="00326552"/>
    <w:rsid w:val="0032710B"/>
    <w:rsid w:val="00327C97"/>
    <w:rsid w:val="00333046"/>
    <w:rsid w:val="0033349A"/>
    <w:rsid w:val="003401BA"/>
    <w:rsid w:val="003477CC"/>
    <w:rsid w:val="003518DB"/>
    <w:rsid w:val="003539DF"/>
    <w:rsid w:val="003600F8"/>
    <w:rsid w:val="003602BF"/>
    <w:rsid w:val="00362FC4"/>
    <w:rsid w:val="003638CD"/>
    <w:rsid w:val="0037247B"/>
    <w:rsid w:val="00372DDE"/>
    <w:rsid w:val="003771F9"/>
    <w:rsid w:val="00381614"/>
    <w:rsid w:val="00381A9A"/>
    <w:rsid w:val="003831B9"/>
    <w:rsid w:val="00385FA7"/>
    <w:rsid w:val="003A19A7"/>
    <w:rsid w:val="003A4339"/>
    <w:rsid w:val="003A6707"/>
    <w:rsid w:val="003A7C3A"/>
    <w:rsid w:val="003B7D71"/>
    <w:rsid w:val="003C12EB"/>
    <w:rsid w:val="003C1933"/>
    <w:rsid w:val="003C1B09"/>
    <w:rsid w:val="003C7C1C"/>
    <w:rsid w:val="003D269D"/>
    <w:rsid w:val="003E585C"/>
    <w:rsid w:val="003E5B1A"/>
    <w:rsid w:val="003F79FA"/>
    <w:rsid w:val="0041031D"/>
    <w:rsid w:val="00410389"/>
    <w:rsid w:val="004111D8"/>
    <w:rsid w:val="00411EBD"/>
    <w:rsid w:val="00412A02"/>
    <w:rsid w:val="00414600"/>
    <w:rsid w:val="00415E72"/>
    <w:rsid w:val="00420F8F"/>
    <w:rsid w:val="00422C09"/>
    <w:rsid w:val="004275E7"/>
    <w:rsid w:val="004365C3"/>
    <w:rsid w:val="004406C9"/>
    <w:rsid w:val="004436E4"/>
    <w:rsid w:val="00445C02"/>
    <w:rsid w:val="00445C85"/>
    <w:rsid w:val="00447E89"/>
    <w:rsid w:val="00461C7B"/>
    <w:rsid w:val="00470F16"/>
    <w:rsid w:val="004765D5"/>
    <w:rsid w:val="00477166"/>
    <w:rsid w:val="00481699"/>
    <w:rsid w:val="00484BEE"/>
    <w:rsid w:val="00492B3E"/>
    <w:rsid w:val="004A3E79"/>
    <w:rsid w:val="004B17EC"/>
    <w:rsid w:val="004C1E3E"/>
    <w:rsid w:val="004C6A52"/>
    <w:rsid w:val="004D06AB"/>
    <w:rsid w:val="004D0882"/>
    <w:rsid w:val="004D2991"/>
    <w:rsid w:val="004E2080"/>
    <w:rsid w:val="004E3EF8"/>
    <w:rsid w:val="004E51E6"/>
    <w:rsid w:val="004E76FC"/>
    <w:rsid w:val="004E7A2B"/>
    <w:rsid w:val="004F195C"/>
    <w:rsid w:val="004F2FEC"/>
    <w:rsid w:val="00504504"/>
    <w:rsid w:val="00504742"/>
    <w:rsid w:val="0050578D"/>
    <w:rsid w:val="00513476"/>
    <w:rsid w:val="005137A3"/>
    <w:rsid w:val="00515477"/>
    <w:rsid w:val="005211DF"/>
    <w:rsid w:val="00521C70"/>
    <w:rsid w:val="00526A0D"/>
    <w:rsid w:val="00530C0F"/>
    <w:rsid w:val="005328DB"/>
    <w:rsid w:val="00535B5C"/>
    <w:rsid w:val="00541F29"/>
    <w:rsid w:val="005531EC"/>
    <w:rsid w:val="0055419F"/>
    <w:rsid w:val="00555899"/>
    <w:rsid w:val="0056035E"/>
    <w:rsid w:val="00562A59"/>
    <w:rsid w:val="00570596"/>
    <w:rsid w:val="00580998"/>
    <w:rsid w:val="00583826"/>
    <w:rsid w:val="00592BD1"/>
    <w:rsid w:val="00593266"/>
    <w:rsid w:val="00594C40"/>
    <w:rsid w:val="00596040"/>
    <w:rsid w:val="005A0866"/>
    <w:rsid w:val="005A30CB"/>
    <w:rsid w:val="005A5891"/>
    <w:rsid w:val="005A634B"/>
    <w:rsid w:val="005A7A72"/>
    <w:rsid w:val="005B2F11"/>
    <w:rsid w:val="005B5D4B"/>
    <w:rsid w:val="005B7AE9"/>
    <w:rsid w:val="005C01BC"/>
    <w:rsid w:val="005C0FF9"/>
    <w:rsid w:val="005C3C52"/>
    <w:rsid w:val="005C59F0"/>
    <w:rsid w:val="005D134C"/>
    <w:rsid w:val="005D44FE"/>
    <w:rsid w:val="005D4740"/>
    <w:rsid w:val="005E32FD"/>
    <w:rsid w:val="005E70AC"/>
    <w:rsid w:val="005E7D01"/>
    <w:rsid w:val="005F1B00"/>
    <w:rsid w:val="005F532F"/>
    <w:rsid w:val="005F771E"/>
    <w:rsid w:val="00601BEA"/>
    <w:rsid w:val="00606C46"/>
    <w:rsid w:val="006221AE"/>
    <w:rsid w:val="0063638B"/>
    <w:rsid w:val="00656FFA"/>
    <w:rsid w:val="00670217"/>
    <w:rsid w:val="006749F0"/>
    <w:rsid w:val="00695484"/>
    <w:rsid w:val="006A1623"/>
    <w:rsid w:val="006A2BD3"/>
    <w:rsid w:val="006A2F87"/>
    <w:rsid w:val="006A4FF2"/>
    <w:rsid w:val="006B03C9"/>
    <w:rsid w:val="006B1FCA"/>
    <w:rsid w:val="006C43CB"/>
    <w:rsid w:val="006D245A"/>
    <w:rsid w:val="006D4AD8"/>
    <w:rsid w:val="006D5872"/>
    <w:rsid w:val="006E17AC"/>
    <w:rsid w:val="006E3DB7"/>
    <w:rsid w:val="006E3E38"/>
    <w:rsid w:val="006F5848"/>
    <w:rsid w:val="006F5D49"/>
    <w:rsid w:val="006F5FBF"/>
    <w:rsid w:val="00702F6D"/>
    <w:rsid w:val="00710820"/>
    <w:rsid w:val="0071169E"/>
    <w:rsid w:val="0071201B"/>
    <w:rsid w:val="0071780F"/>
    <w:rsid w:val="00717C32"/>
    <w:rsid w:val="007238B8"/>
    <w:rsid w:val="007314DE"/>
    <w:rsid w:val="0073331B"/>
    <w:rsid w:val="0073789C"/>
    <w:rsid w:val="007416C9"/>
    <w:rsid w:val="00744F78"/>
    <w:rsid w:val="0075142B"/>
    <w:rsid w:val="0075248E"/>
    <w:rsid w:val="00756150"/>
    <w:rsid w:val="00764439"/>
    <w:rsid w:val="00773DCB"/>
    <w:rsid w:val="00775EE0"/>
    <w:rsid w:val="0078026B"/>
    <w:rsid w:val="00780A32"/>
    <w:rsid w:val="0078666F"/>
    <w:rsid w:val="007939C5"/>
    <w:rsid w:val="007A3FA7"/>
    <w:rsid w:val="007A7C5C"/>
    <w:rsid w:val="007B3692"/>
    <w:rsid w:val="007B74E0"/>
    <w:rsid w:val="007C6242"/>
    <w:rsid w:val="007DD106"/>
    <w:rsid w:val="007E0212"/>
    <w:rsid w:val="0080128D"/>
    <w:rsid w:val="0080359A"/>
    <w:rsid w:val="008066C3"/>
    <w:rsid w:val="0080703C"/>
    <w:rsid w:val="0082361A"/>
    <w:rsid w:val="00825B10"/>
    <w:rsid w:val="008270FA"/>
    <w:rsid w:val="008303B8"/>
    <w:rsid w:val="0083098F"/>
    <w:rsid w:val="00833F81"/>
    <w:rsid w:val="0083675F"/>
    <w:rsid w:val="00836F89"/>
    <w:rsid w:val="00844068"/>
    <w:rsid w:val="00847BF3"/>
    <w:rsid w:val="00853D71"/>
    <w:rsid w:val="00871F7F"/>
    <w:rsid w:val="00881800"/>
    <w:rsid w:val="008876DF"/>
    <w:rsid w:val="00894B34"/>
    <w:rsid w:val="00895409"/>
    <w:rsid w:val="008A0B13"/>
    <w:rsid w:val="008A6C01"/>
    <w:rsid w:val="008B3195"/>
    <w:rsid w:val="008B506C"/>
    <w:rsid w:val="008B65BC"/>
    <w:rsid w:val="008C2559"/>
    <w:rsid w:val="008C398B"/>
    <w:rsid w:val="008C566E"/>
    <w:rsid w:val="008C648E"/>
    <w:rsid w:val="008C77D8"/>
    <w:rsid w:val="008D269C"/>
    <w:rsid w:val="008D3E8C"/>
    <w:rsid w:val="008E0084"/>
    <w:rsid w:val="008E520A"/>
    <w:rsid w:val="008F1ABC"/>
    <w:rsid w:val="008F2476"/>
    <w:rsid w:val="008F4D14"/>
    <w:rsid w:val="008F5320"/>
    <w:rsid w:val="008F74CB"/>
    <w:rsid w:val="008F786B"/>
    <w:rsid w:val="009032CB"/>
    <w:rsid w:val="00904162"/>
    <w:rsid w:val="00905A15"/>
    <w:rsid w:val="00907B47"/>
    <w:rsid w:val="0091070A"/>
    <w:rsid w:val="0092030C"/>
    <w:rsid w:val="0093049A"/>
    <w:rsid w:val="00933399"/>
    <w:rsid w:val="0093490D"/>
    <w:rsid w:val="00942467"/>
    <w:rsid w:val="00947329"/>
    <w:rsid w:val="00952957"/>
    <w:rsid w:val="0096580F"/>
    <w:rsid w:val="00967E5B"/>
    <w:rsid w:val="009733F1"/>
    <w:rsid w:val="009737DC"/>
    <w:rsid w:val="00973B42"/>
    <w:rsid w:val="00977502"/>
    <w:rsid w:val="00981A61"/>
    <w:rsid w:val="00992E16"/>
    <w:rsid w:val="009948C7"/>
    <w:rsid w:val="009B01A5"/>
    <w:rsid w:val="009B14D4"/>
    <w:rsid w:val="009C529D"/>
    <w:rsid w:val="009D07CC"/>
    <w:rsid w:val="009D68A8"/>
    <w:rsid w:val="009D792E"/>
    <w:rsid w:val="009E135C"/>
    <w:rsid w:val="009E3359"/>
    <w:rsid w:val="009E7DC2"/>
    <w:rsid w:val="009F23AD"/>
    <w:rsid w:val="009F6219"/>
    <w:rsid w:val="00A02DD7"/>
    <w:rsid w:val="00A06AEA"/>
    <w:rsid w:val="00A07209"/>
    <w:rsid w:val="00A072A5"/>
    <w:rsid w:val="00A110DD"/>
    <w:rsid w:val="00A140C4"/>
    <w:rsid w:val="00A15227"/>
    <w:rsid w:val="00A213A1"/>
    <w:rsid w:val="00A221C9"/>
    <w:rsid w:val="00A306FD"/>
    <w:rsid w:val="00A3630E"/>
    <w:rsid w:val="00A4290D"/>
    <w:rsid w:val="00A44697"/>
    <w:rsid w:val="00A45E0C"/>
    <w:rsid w:val="00A46902"/>
    <w:rsid w:val="00A5551F"/>
    <w:rsid w:val="00A555A7"/>
    <w:rsid w:val="00A61009"/>
    <w:rsid w:val="00A63122"/>
    <w:rsid w:val="00A6355E"/>
    <w:rsid w:val="00A73A6D"/>
    <w:rsid w:val="00A75377"/>
    <w:rsid w:val="00A80B61"/>
    <w:rsid w:val="00A84D30"/>
    <w:rsid w:val="00A92413"/>
    <w:rsid w:val="00AA1CC6"/>
    <w:rsid w:val="00AA6926"/>
    <w:rsid w:val="00AB0CCC"/>
    <w:rsid w:val="00AB6E7A"/>
    <w:rsid w:val="00AC1D5A"/>
    <w:rsid w:val="00AC2913"/>
    <w:rsid w:val="00AC60DC"/>
    <w:rsid w:val="00AD244F"/>
    <w:rsid w:val="00AD2E07"/>
    <w:rsid w:val="00AD4F3F"/>
    <w:rsid w:val="00AE47BE"/>
    <w:rsid w:val="00AF4DB6"/>
    <w:rsid w:val="00AF5D05"/>
    <w:rsid w:val="00AF75AC"/>
    <w:rsid w:val="00B04651"/>
    <w:rsid w:val="00B05647"/>
    <w:rsid w:val="00B06C40"/>
    <w:rsid w:val="00B10F0B"/>
    <w:rsid w:val="00B11B96"/>
    <w:rsid w:val="00B14509"/>
    <w:rsid w:val="00B27B29"/>
    <w:rsid w:val="00B311BE"/>
    <w:rsid w:val="00B311DA"/>
    <w:rsid w:val="00B328F4"/>
    <w:rsid w:val="00B34603"/>
    <w:rsid w:val="00B54F37"/>
    <w:rsid w:val="00B55F46"/>
    <w:rsid w:val="00B6011B"/>
    <w:rsid w:val="00B6497C"/>
    <w:rsid w:val="00B6540D"/>
    <w:rsid w:val="00B67624"/>
    <w:rsid w:val="00B7328F"/>
    <w:rsid w:val="00B7465E"/>
    <w:rsid w:val="00B933AE"/>
    <w:rsid w:val="00B94AAE"/>
    <w:rsid w:val="00B95695"/>
    <w:rsid w:val="00B95C51"/>
    <w:rsid w:val="00B970E0"/>
    <w:rsid w:val="00BC6FF6"/>
    <w:rsid w:val="00BD2CC4"/>
    <w:rsid w:val="00BD3303"/>
    <w:rsid w:val="00BE0738"/>
    <w:rsid w:val="00BE3F76"/>
    <w:rsid w:val="00BF0A1F"/>
    <w:rsid w:val="00BF56D5"/>
    <w:rsid w:val="00BF5842"/>
    <w:rsid w:val="00C06283"/>
    <w:rsid w:val="00C06C54"/>
    <w:rsid w:val="00C11747"/>
    <w:rsid w:val="00C1179D"/>
    <w:rsid w:val="00C127FB"/>
    <w:rsid w:val="00C1308C"/>
    <w:rsid w:val="00C25708"/>
    <w:rsid w:val="00C36853"/>
    <w:rsid w:val="00C4205F"/>
    <w:rsid w:val="00C50D9C"/>
    <w:rsid w:val="00C533D5"/>
    <w:rsid w:val="00C624E2"/>
    <w:rsid w:val="00C7686B"/>
    <w:rsid w:val="00C80C21"/>
    <w:rsid w:val="00C857F6"/>
    <w:rsid w:val="00C95406"/>
    <w:rsid w:val="00CA15E5"/>
    <w:rsid w:val="00CB1A22"/>
    <w:rsid w:val="00CB33C2"/>
    <w:rsid w:val="00CB7087"/>
    <w:rsid w:val="00CC00CB"/>
    <w:rsid w:val="00CD2079"/>
    <w:rsid w:val="00CD3B7E"/>
    <w:rsid w:val="00CD62EE"/>
    <w:rsid w:val="00CE090D"/>
    <w:rsid w:val="00CE4D30"/>
    <w:rsid w:val="00CF013E"/>
    <w:rsid w:val="00CF1005"/>
    <w:rsid w:val="00CF23B7"/>
    <w:rsid w:val="00CF23C0"/>
    <w:rsid w:val="00CF78B6"/>
    <w:rsid w:val="00CF7E1C"/>
    <w:rsid w:val="00D012BB"/>
    <w:rsid w:val="00D01809"/>
    <w:rsid w:val="00D06A80"/>
    <w:rsid w:val="00D1628F"/>
    <w:rsid w:val="00D2252E"/>
    <w:rsid w:val="00D36DDD"/>
    <w:rsid w:val="00D502FE"/>
    <w:rsid w:val="00D62543"/>
    <w:rsid w:val="00D65C2D"/>
    <w:rsid w:val="00D7479F"/>
    <w:rsid w:val="00D806EA"/>
    <w:rsid w:val="00D81610"/>
    <w:rsid w:val="00D82DEB"/>
    <w:rsid w:val="00D848B8"/>
    <w:rsid w:val="00D863EE"/>
    <w:rsid w:val="00D87A01"/>
    <w:rsid w:val="00D934F4"/>
    <w:rsid w:val="00D948E4"/>
    <w:rsid w:val="00DA6DFE"/>
    <w:rsid w:val="00DA7A40"/>
    <w:rsid w:val="00DB4D74"/>
    <w:rsid w:val="00DB7299"/>
    <w:rsid w:val="00DB7D69"/>
    <w:rsid w:val="00DC09BD"/>
    <w:rsid w:val="00DC1894"/>
    <w:rsid w:val="00DC31B6"/>
    <w:rsid w:val="00DC6DCF"/>
    <w:rsid w:val="00DD0129"/>
    <w:rsid w:val="00DD4D01"/>
    <w:rsid w:val="00DD5EED"/>
    <w:rsid w:val="00DE11FB"/>
    <w:rsid w:val="00DE56D9"/>
    <w:rsid w:val="00DE7FE6"/>
    <w:rsid w:val="00DF0FBF"/>
    <w:rsid w:val="00DF2798"/>
    <w:rsid w:val="00DF2A75"/>
    <w:rsid w:val="00DF343B"/>
    <w:rsid w:val="00DF3ADA"/>
    <w:rsid w:val="00E02BBE"/>
    <w:rsid w:val="00E02DCE"/>
    <w:rsid w:val="00E054BC"/>
    <w:rsid w:val="00E062C4"/>
    <w:rsid w:val="00E06416"/>
    <w:rsid w:val="00E07674"/>
    <w:rsid w:val="00E12921"/>
    <w:rsid w:val="00E200EB"/>
    <w:rsid w:val="00E24E03"/>
    <w:rsid w:val="00E2624F"/>
    <w:rsid w:val="00E33224"/>
    <w:rsid w:val="00E41A28"/>
    <w:rsid w:val="00E421A1"/>
    <w:rsid w:val="00E4251C"/>
    <w:rsid w:val="00E47C89"/>
    <w:rsid w:val="00E537F0"/>
    <w:rsid w:val="00E549B2"/>
    <w:rsid w:val="00E5692D"/>
    <w:rsid w:val="00E57B46"/>
    <w:rsid w:val="00E63331"/>
    <w:rsid w:val="00E63896"/>
    <w:rsid w:val="00E649E6"/>
    <w:rsid w:val="00E675BA"/>
    <w:rsid w:val="00E744B2"/>
    <w:rsid w:val="00E74E49"/>
    <w:rsid w:val="00EA2A97"/>
    <w:rsid w:val="00EC1252"/>
    <w:rsid w:val="00EC3C47"/>
    <w:rsid w:val="00EC58EC"/>
    <w:rsid w:val="00ED2842"/>
    <w:rsid w:val="00ED4498"/>
    <w:rsid w:val="00ED6B8C"/>
    <w:rsid w:val="00EE2236"/>
    <w:rsid w:val="00EE4D44"/>
    <w:rsid w:val="00EE7567"/>
    <w:rsid w:val="00EF66B9"/>
    <w:rsid w:val="00F01001"/>
    <w:rsid w:val="00F036E2"/>
    <w:rsid w:val="00F04B6A"/>
    <w:rsid w:val="00F056EC"/>
    <w:rsid w:val="00F11447"/>
    <w:rsid w:val="00F15B54"/>
    <w:rsid w:val="00F25A8F"/>
    <w:rsid w:val="00F27AC5"/>
    <w:rsid w:val="00F32006"/>
    <w:rsid w:val="00F329A6"/>
    <w:rsid w:val="00F3558D"/>
    <w:rsid w:val="00F37146"/>
    <w:rsid w:val="00F44DF4"/>
    <w:rsid w:val="00F5236E"/>
    <w:rsid w:val="00F52DDC"/>
    <w:rsid w:val="00F53530"/>
    <w:rsid w:val="00F55F2B"/>
    <w:rsid w:val="00F60DB8"/>
    <w:rsid w:val="00F64EC6"/>
    <w:rsid w:val="00F70303"/>
    <w:rsid w:val="00F729EB"/>
    <w:rsid w:val="00F75B29"/>
    <w:rsid w:val="00F764CF"/>
    <w:rsid w:val="00F817ED"/>
    <w:rsid w:val="00F84310"/>
    <w:rsid w:val="00F85A95"/>
    <w:rsid w:val="00F92EFB"/>
    <w:rsid w:val="00F96D3D"/>
    <w:rsid w:val="00FA3F58"/>
    <w:rsid w:val="00FA61C2"/>
    <w:rsid w:val="00FA767E"/>
    <w:rsid w:val="00FA7E66"/>
    <w:rsid w:val="00FB1DB7"/>
    <w:rsid w:val="00FD248F"/>
    <w:rsid w:val="00FE0C6F"/>
    <w:rsid w:val="00FF149F"/>
    <w:rsid w:val="00FF6619"/>
    <w:rsid w:val="02E3A72C"/>
    <w:rsid w:val="04384A99"/>
    <w:rsid w:val="047256CC"/>
    <w:rsid w:val="0476F1AF"/>
    <w:rsid w:val="0617310E"/>
    <w:rsid w:val="062A4A1C"/>
    <w:rsid w:val="067F8FEA"/>
    <w:rsid w:val="07031145"/>
    <w:rsid w:val="083D9351"/>
    <w:rsid w:val="084930E9"/>
    <w:rsid w:val="08946A64"/>
    <w:rsid w:val="0A0AF1FE"/>
    <w:rsid w:val="0A0B33F6"/>
    <w:rsid w:val="0ACE0C1A"/>
    <w:rsid w:val="0B5AA833"/>
    <w:rsid w:val="0D55169A"/>
    <w:rsid w:val="0E6CD44F"/>
    <w:rsid w:val="0ED27C3D"/>
    <w:rsid w:val="0F2A810B"/>
    <w:rsid w:val="0F9861C4"/>
    <w:rsid w:val="0FFD131D"/>
    <w:rsid w:val="10A92A3D"/>
    <w:rsid w:val="129D231F"/>
    <w:rsid w:val="12E54370"/>
    <w:rsid w:val="12FC3FB7"/>
    <w:rsid w:val="134F025E"/>
    <w:rsid w:val="146137C0"/>
    <w:rsid w:val="152507D6"/>
    <w:rsid w:val="1559EDC3"/>
    <w:rsid w:val="1636E1B2"/>
    <w:rsid w:val="17FBEF01"/>
    <w:rsid w:val="18AC816D"/>
    <w:rsid w:val="18B9C19C"/>
    <w:rsid w:val="18D6FE60"/>
    <w:rsid w:val="194B687C"/>
    <w:rsid w:val="19BC38E1"/>
    <w:rsid w:val="19CB5812"/>
    <w:rsid w:val="1A0977E6"/>
    <w:rsid w:val="1A32B641"/>
    <w:rsid w:val="1A79ACC8"/>
    <w:rsid w:val="1AE0C97B"/>
    <w:rsid w:val="1AF68657"/>
    <w:rsid w:val="1AFCFE68"/>
    <w:rsid w:val="1C4C2EB4"/>
    <w:rsid w:val="1C9256B8"/>
    <w:rsid w:val="1D6BBEBE"/>
    <w:rsid w:val="1E3DCE5C"/>
    <w:rsid w:val="1FC9B06F"/>
    <w:rsid w:val="204D360F"/>
    <w:rsid w:val="20AA62B6"/>
    <w:rsid w:val="21404670"/>
    <w:rsid w:val="2317546C"/>
    <w:rsid w:val="2334EEB5"/>
    <w:rsid w:val="2414DDFC"/>
    <w:rsid w:val="246BC630"/>
    <w:rsid w:val="25B2416E"/>
    <w:rsid w:val="25CCD433"/>
    <w:rsid w:val="2626176F"/>
    <w:rsid w:val="2715E18D"/>
    <w:rsid w:val="276AB694"/>
    <w:rsid w:val="27A35C8F"/>
    <w:rsid w:val="290E3434"/>
    <w:rsid w:val="29562F94"/>
    <w:rsid w:val="29CC95BE"/>
    <w:rsid w:val="2B1AF09B"/>
    <w:rsid w:val="2B576286"/>
    <w:rsid w:val="2BAC1373"/>
    <w:rsid w:val="2C02D612"/>
    <w:rsid w:val="2CD73E6F"/>
    <w:rsid w:val="2CFA8C4B"/>
    <w:rsid w:val="2E33D95D"/>
    <w:rsid w:val="2EDFA0EB"/>
    <w:rsid w:val="2F1765C9"/>
    <w:rsid w:val="2F48B56C"/>
    <w:rsid w:val="2F89D695"/>
    <w:rsid w:val="2FCF4517"/>
    <w:rsid w:val="30344B33"/>
    <w:rsid w:val="3036FE44"/>
    <w:rsid w:val="305E85FB"/>
    <w:rsid w:val="30940582"/>
    <w:rsid w:val="3265642D"/>
    <w:rsid w:val="32D262C2"/>
    <w:rsid w:val="335DC5EA"/>
    <w:rsid w:val="338259D8"/>
    <w:rsid w:val="340014C8"/>
    <w:rsid w:val="34C44BA9"/>
    <w:rsid w:val="36636E24"/>
    <w:rsid w:val="3699FFFE"/>
    <w:rsid w:val="36DE139A"/>
    <w:rsid w:val="38627E72"/>
    <w:rsid w:val="38B7CA82"/>
    <w:rsid w:val="38C6920B"/>
    <w:rsid w:val="3A8ACF6B"/>
    <w:rsid w:val="3AD1A37D"/>
    <w:rsid w:val="3ADBDEC1"/>
    <w:rsid w:val="3D134C1F"/>
    <w:rsid w:val="3D2EE617"/>
    <w:rsid w:val="3DC71A8D"/>
    <w:rsid w:val="3F5D305B"/>
    <w:rsid w:val="40783E80"/>
    <w:rsid w:val="40848DA5"/>
    <w:rsid w:val="413DE56D"/>
    <w:rsid w:val="42B2522E"/>
    <w:rsid w:val="42B44A6C"/>
    <w:rsid w:val="42FC7DF7"/>
    <w:rsid w:val="444D5137"/>
    <w:rsid w:val="44FC3D59"/>
    <w:rsid w:val="464C2662"/>
    <w:rsid w:val="47D38B4B"/>
    <w:rsid w:val="480E7F77"/>
    <w:rsid w:val="48668739"/>
    <w:rsid w:val="499AF648"/>
    <w:rsid w:val="49EFD700"/>
    <w:rsid w:val="4A868CD8"/>
    <w:rsid w:val="4B051DEC"/>
    <w:rsid w:val="4DA17BD7"/>
    <w:rsid w:val="4E91B1FA"/>
    <w:rsid w:val="4ECE7028"/>
    <w:rsid w:val="50904575"/>
    <w:rsid w:val="5207BE9F"/>
    <w:rsid w:val="539DB9A3"/>
    <w:rsid w:val="53CAC4A7"/>
    <w:rsid w:val="5425E881"/>
    <w:rsid w:val="548019ED"/>
    <w:rsid w:val="5741C28B"/>
    <w:rsid w:val="58B7A1B9"/>
    <w:rsid w:val="5A38C276"/>
    <w:rsid w:val="5A70E124"/>
    <w:rsid w:val="5AE5AFAC"/>
    <w:rsid w:val="5AFDDBEA"/>
    <w:rsid w:val="5B433780"/>
    <w:rsid w:val="5B74699F"/>
    <w:rsid w:val="5C304180"/>
    <w:rsid w:val="5DA858EF"/>
    <w:rsid w:val="5DB9B19E"/>
    <w:rsid w:val="5F0BB68C"/>
    <w:rsid w:val="5F31013F"/>
    <w:rsid w:val="5F41F529"/>
    <w:rsid w:val="5F5127AE"/>
    <w:rsid w:val="5F687696"/>
    <w:rsid w:val="5FC8FAE0"/>
    <w:rsid w:val="60153D10"/>
    <w:rsid w:val="60C541D6"/>
    <w:rsid w:val="62A56E2B"/>
    <w:rsid w:val="62CB1A1D"/>
    <w:rsid w:val="640DDFE6"/>
    <w:rsid w:val="692F5614"/>
    <w:rsid w:val="69713327"/>
    <w:rsid w:val="6A3408B7"/>
    <w:rsid w:val="6A590D51"/>
    <w:rsid w:val="6A7BB5E8"/>
    <w:rsid w:val="6B204CF5"/>
    <w:rsid w:val="6C857C08"/>
    <w:rsid w:val="6D181190"/>
    <w:rsid w:val="6D98183A"/>
    <w:rsid w:val="6E049A84"/>
    <w:rsid w:val="6E29220D"/>
    <w:rsid w:val="6E5E8A11"/>
    <w:rsid w:val="6E9FDE50"/>
    <w:rsid w:val="70684337"/>
    <w:rsid w:val="7077E454"/>
    <w:rsid w:val="70A70F72"/>
    <w:rsid w:val="71CD4BE2"/>
    <w:rsid w:val="72362D25"/>
    <w:rsid w:val="72691954"/>
    <w:rsid w:val="7270ACB0"/>
    <w:rsid w:val="73604038"/>
    <w:rsid w:val="73830931"/>
    <w:rsid w:val="74832802"/>
    <w:rsid w:val="75C27A12"/>
    <w:rsid w:val="76A6C79B"/>
    <w:rsid w:val="77E1937A"/>
    <w:rsid w:val="77EE9145"/>
    <w:rsid w:val="783F70D3"/>
    <w:rsid w:val="786A6B7A"/>
    <w:rsid w:val="7873B122"/>
    <w:rsid w:val="788FAE44"/>
    <w:rsid w:val="78EECE4B"/>
    <w:rsid w:val="791A00CC"/>
    <w:rsid w:val="7994DEE2"/>
    <w:rsid w:val="79D9D5D1"/>
    <w:rsid w:val="7A559477"/>
    <w:rsid w:val="7A69B7FC"/>
    <w:rsid w:val="7D258D1E"/>
    <w:rsid w:val="7D763A68"/>
    <w:rsid w:val="7D774595"/>
    <w:rsid w:val="7E87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C44BF"/>
  <w15:docId w15:val="{2D119CE9-1C24-49C5-82C3-EF8AFCBB6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PublicSans-Thin" w:eastAsia="PublicSans-Thin" w:hAnsi="PublicSans-Thin" w:cs="PublicSans-Thin"/>
    </w:rPr>
  </w:style>
  <w:style w:type="paragraph" w:styleId="Heading1">
    <w:name w:val="heading 1"/>
    <w:uiPriority w:val="9"/>
    <w:qFormat/>
    <w:rsid w:val="002F5ABD"/>
    <w:pPr>
      <w:spacing w:before="100" w:after="240"/>
      <w:outlineLvl w:val="0"/>
    </w:pPr>
    <w:rPr>
      <w:rFonts w:ascii="Arial" w:eastAsia="BarlowCondensed-SemiBold" w:hAnsi="Arial" w:cs="Arial"/>
      <w:b/>
      <w:bCs/>
      <w:color w:val="3BB041" w:themeColor="accent1"/>
      <w:sz w:val="36"/>
      <w:szCs w:val="46"/>
    </w:rPr>
  </w:style>
  <w:style w:type="paragraph" w:styleId="Heading2">
    <w:name w:val="heading 2"/>
    <w:next w:val="BodyText"/>
    <w:autoRedefine/>
    <w:uiPriority w:val="9"/>
    <w:unhideWhenUsed/>
    <w:qFormat/>
    <w:rsid w:val="0032710B"/>
    <w:pPr>
      <w:bidi/>
      <w:spacing w:before="240" w:after="120" w:line="264" w:lineRule="auto"/>
      <w:outlineLvl w:val="1"/>
    </w:pPr>
    <w:rPr>
      <w:rFonts w:asciiTheme="minorBidi" w:eastAsia="PublicSans-Thin" w:hAnsiTheme="minorBidi"/>
      <w:bCs/>
      <w:color w:val="3BB041" w:themeColor="accent1"/>
      <w:sz w:val="24"/>
    </w:rPr>
  </w:style>
  <w:style w:type="paragraph" w:styleId="Heading3">
    <w:name w:val="heading 3"/>
    <w:uiPriority w:val="9"/>
    <w:unhideWhenUsed/>
    <w:qFormat/>
    <w:rsid w:val="00C95406"/>
    <w:pPr>
      <w:spacing w:before="240" w:after="120" w:line="288" w:lineRule="auto"/>
      <w:outlineLvl w:val="2"/>
    </w:pPr>
    <w:rPr>
      <w:rFonts w:ascii="Arial" w:eastAsia="PublicSans-Thin" w:hAnsi="Arial" w:cs="Arial"/>
      <w:b/>
      <w:color w:val="618393" w:themeColor="text2"/>
      <w:sz w:val="24"/>
      <w:szCs w:val="18"/>
    </w:rPr>
  </w:style>
  <w:style w:type="paragraph" w:styleId="Heading4">
    <w:name w:val="heading 4"/>
    <w:next w:val="Normal"/>
    <w:link w:val="Heading4Char"/>
    <w:uiPriority w:val="9"/>
    <w:unhideWhenUsed/>
    <w:qFormat/>
    <w:rsid w:val="00E33224"/>
    <w:pPr>
      <w:snapToGrid w:val="0"/>
      <w:spacing w:before="240" w:after="120" w:line="288" w:lineRule="auto"/>
      <w:outlineLvl w:val="3"/>
    </w:pPr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5137A3"/>
    <w:pPr>
      <w:widowControl/>
      <w:tabs>
        <w:tab w:val="left" w:pos="3339"/>
      </w:tabs>
      <w:autoSpaceDE/>
      <w:autoSpaceDN/>
      <w:bidi/>
      <w:spacing w:line="264" w:lineRule="auto"/>
      <w:ind w:left="144" w:right="144"/>
      <w:outlineLvl w:val="4"/>
    </w:pPr>
    <w:rPr>
      <w:rFonts w:asciiTheme="minorBidi" w:hAnsiTheme="minorBidi" w:cstheme="minorBidi"/>
      <w:b w:val="0"/>
      <w:bCs/>
      <w:color w:val="618393" w:themeColor="text2"/>
    </w:rPr>
  </w:style>
  <w:style w:type="paragraph" w:styleId="Heading6">
    <w:name w:val="heading 6"/>
    <w:basedOn w:val="BodyText"/>
    <w:next w:val="Normal"/>
    <w:link w:val="Heading6Char"/>
    <w:autoRedefine/>
    <w:uiPriority w:val="9"/>
    <w:unhideWhenUsed/>
    <w:qFormat/>
    <w:rsid w:val="002B2F04"/>
    <w:pPr>
      <w:spacing w:before="240" w:after="120"/>
      <w:outlineLvl w:val="5"/>
    </w:pPr>
    <w:rPr>
      <w:b/>
      <w:color w:val="384D56" w:themeColor="text1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70303"/>
    <w:pPr>
      <w:keepNext/>
      <w:keepLines/>
      <w:spacing w:before="40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012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5137A3"/>
    <w:rPr>
      <w:rFonts w:asciiTheme="minorBidi" w:eastAsia="PublicSans-Thin" w:hAnsiTheme="minorBidi"/>
      <w:bCs/>
      <w:color w:val="618393" w:themeColor="text2"/>
      <w:sz w:val="20"/>
      <w:szCs w:val="18"/>
    </w:rPr>
  </w:style>
  <w:style w:type="paragraph" w:styleId="BodyText">
    <w:name w:val="Body Text"/>
    <w:basedOn w:val="Normal"/>
    <w:uiPriority w:val="1"/>
    <w:qFormat/>
    <w:rsid w:val="005E7D01"/>
    <w:pPr>
      <w:widowControl/>
      <w:suppressAutoHyphens/>
      <w:spacing w:after="360" w:line="288" w:lineRule="auto"/>
      <w:ind w:right="446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243AA6"/>
    <w:pPr>
      <w:numPr>
        <w:numId w:val="23"/>
      </w:numPr>
      <w:tabs>
        <w:tab w:val="left" w:pos="450"/>
      </w:tabs>
      <w:spacing w:before="100" w:line="343" w:lineRule="auto"/>
    </w:pPr>
    <w:rPr>
      <w:rFonts w:ascii="Arial" w:hAnsi="Arial" w:cs="Arial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B2F04"/>
    <w:rPr>
      <w:rFonts w:ascii="Arial" w:eastAsia="PublicSans-Thin" w:hAnsi="Arial" w:cs="Arial"/>
      <w:b/>
      <w:color w:val="384D56" w:themeColor="text1"/>
      <w:sz w:val="20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B47"/>
    <w:pPr>
      <w:tabs>
        <w:tab w:val="center" w:pos="4680"/>
        <w:tab w:val="right" w:pos="9810"/>
      </w:tabs>
    </w:pPr>
    <w:rPr>
      <w:rFonts w:ascii="Arial" w:hAnsi="Arial" w:cs="Arial"/>
      <w:color w:val="3D9D45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rsid w:val="00907B47"/>
    <w:rPr>
      <w:rFonts w:ascii="Arial" w:eastAsia="PublicSans-Thin" w:hAnsi="Arial" w:cs="Arial"/>
      <w:color w:val="3D9D45"/>
      <w:sz w:val="14"/>
      <w:szCs w:val="14"/>
    </w:rPr>
  </w:style>
  <w:style w:type="paragraph" w:styleId="Footer">
    <w:name w:val="footer"/>
    <w:link w:val="FooterChar"/>
    <w:uiPriority w:val="99"/>
    <w:unhideWhenUsed/>
    <w:rsid w:val="00086F3A"/>
    <w:pPr>
      <w:widowControl/>
      <w:tabs>
        <w:tab w:val="left" w:pos="1440"/>
      </w:tabs>
      <w:spacing w:before="20" w:after="60"/>
      <w:outlineLvl w:val="1"/>
    </w:pPr>
    <w:rPr>
      <w:rFonts w:ascii="Arial" w:eastAsia="PublicSans-Thin" w:hAnsi="Arial" w:cs="Arial"/>
      <w:color w:val="8EAAB6" w:themeColor="text1" w:themeTint="80"/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086F3A"/>
    <w:rPr>
      <w:rFonts w:ascii="Arial" w:eastAsia="PublicSans-Thin" w:hAnsi="Arial" w:cs="Arial"/>
      <w:color w:val="8EAAB6" w:themeColor="text1" w:themeTint="80"/>
      <w:sz w:val="14"/>
    </w:rPr>
  </w:style>
  <w:style w:type="paragraph" w:customStyle="1" w:styleId="NumberParagraph">
    <w:name w:val="Number Paragraph"/>
    <w:basedOn w:val="ListParagraph"/>
    <w:qFormat/>
    <w:rsid w:val="004A3E79"/>
    <w:pPr>
      <w:widowControl/>
      <w:numPr>
        <w:numId w:val="0"/>
      </w:numPr>
      <w:tabs>
        <w:tab w:val="clear" w:pos="450"/>
      </w:tabs>
      <w:autoSpaceDE/>
      <w:autoSpaceDN/>
      <w:spacing w:before="120" w:line="240" w:lineRule="auto"/>
      <w:ind w:left="475" w:hanging="259"/>
    </w:pPr>
    <w:rPr>
      <w:rFonts w:eastAsiaTheme="minorHAnsi" w:cstheme="minorBidi"/>
      <w:color w:val="4D6A77" w:themeColor="text1" w:themeTint="D9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33224"/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customStyle="1" w:styleId="BoxChartText">
    <w:name w:val="Box/Chart Text"/>
    <w:basedOn w:val="BodyText"/>
    <w:rsid w:val="006749F0"/>
    <w:pPr>
      <w:spacing w:after="0" w:line="240" w:lineRule="auto"/>
    </w:pPr>
    <w:rPr>
      <w:sz w:val="16"/>
      <w:szCs w:val="16"/>
    </w:rPr>
  </w:style>
  <w:style w:type="paragraph" w:customStyle="1" w:styleId="BoxChartListParagraph">
    <w:name w:val="Box/Chart List Paragraph"/>
    <w:basedOn w:val="ListParagraph"/>
    <w:rsid w:val="006749F0"/>
    <w:pPr>
      <w:spacing w:before="0" w:line="240" w:lineRule="auto"/>
      <w:ind w:left="461" w:hanging="187"/>
    </w:pPr>
    <w:rPr>
      <w:sz w:val="16"/>
      <w:szCs w:val="16"/>
    </w:rPr>
  </w:style>
  <w:style w:type="paragraph" w:customStyle="1" w:styleId="BoxChartNumberParagraph">
    <w:name w:val="Box/Chart Number Paragraph"/>
    <w:rsid w:val="004A3E79"/>
    <w:pPr>
      <w:numPr>
        <w:numId w:val="25"/>
      </w:numPr>
      <w:spacing w:before="120"/>
    </w:pPr>
    <w:rPr>
      <w:rFonts w:ascii="Arial" w:hAnsi="Arial"/>
      <w:color w:val="4D6A77" w:themeColor="text1" w:themeTint="D9"/>
      <w:sz w:val="16"/>
      <w:szCs w:val="16"/>
    </w:rPr>
  </w:style>
  <w:style w:type="paragraph" w:customStyle="1" w:styleId="SubBulletBoxChartListParagraph">
    <w:name w:val="Sub Bullet Box/Chart List Paragraph"/>
    <w:basedOn w:val="BoxChartListParagraph"/>
    <w:rsid w:val="00484BEE"/>
    <w:pPr>
      <w:numPr>
        <w:numId w:val="36"/>
      </w:numPr>
      <w:tabs>
        <w:tab w:val="clear" w:pos="450"/>
        <w:tab w:val="left" w:pos="810"/>
      </w:tabs>
      <w:contextualSpacing/>
    </w:pPr>
  </w:style>
  <w:style w:type="paragraph" w:customStyle="1" w:styleId="SubBulletListParagraph">
    <w:name w:val="Sub Bullet List Paragraph"/>
    <w:basedOn w:val="ListParagraph"/>
    <w:rsid w:val="003A19A7"/>
    <w:pPr>
      <w:numPr>
        <w:numId w:val="38"/>
      </w:numPr>
      <w:spacing w:before="0" w:after="120"/>
    </w:pPr>
  </w:style>
  <w:style w:type="character" w:customStyle="1" w:styleId="Heading7Char">
    <w:name w:val="Heading 7 Char"/>
    <w:basedOn w:val="DefaultParagraphFont"/>
    <w:link w:val="Heading7"/>
    <w:uiPriority w:val="9"/>
    <w:rsid w:val="00F70303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DD0129"/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D2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D2AF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EAAB6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EAAB6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RTSLTableHeading">
    <w:name w:val="RTSL Table Heading"/>
    <w:basedOn w:val="TableNormal"/>
    <w:uiPriority w:val="99"/>
    <w:rsid w:val="00FE0C6F"/>
    <w:pPr>
      <w:widowControl/>
      <w:autoSpaceDE/>
      <w:autoSpaceDN/>
      <w:spacing w:before="120" w:after="120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  <w:style w:type="table" w:styleId="GridTable5Dark-Accent5">
    <w:name w:val="Grid Table 5 Dark Accent 5"/>
    <w:aliases w:val="RTSL Table"/>
    <w:basedOn w:val="TableNormal"/>
    <w:uiPriority w:val="50"/>
    <w:rsid w:val="009E7D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C8DF" w:themeFill="accent5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38298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1E61" w:themeFill="accent5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38080" w:themeFill="accent2" w:themeFillTint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1E61" w:themeFill="accent5"/>
      </w:tcPr>
    </w:tblStylePr>
    <w:tblStylePr w:type="band1Vert">
      <w:tblPr/>
      <w:tcPr>
        <w:shd w:val="clear" w:color="auto" w:fill="EA92C0" w:themeFill="accent5" w:themeFillTint="66"/>
      </w:tcPr>
    </w:tblStylePr>
    <w:tblStylePr w:type="band1Horz">
      <w:tblPr/>
      <w:tcPr>
        <w:shd w:val="clear" w:color="auto" w:fill="EA92C0" w:themeFill="accent5" w:themeFillTint="66"/>
      </w:tcPr>
    </w:tblStylePr>
  </w:style>
  <w:style w:type="paragraph" w:customStyle="1" w:styleId="RTSLNumberParagraph">
    <w:name w:val="RTSL Number Paragraph"/>
    <w:basedOn w:val="BodyText"/>
    <w:rsid w:val="00DC09BD"/>
    <w:pPr>
      <w:numPr>
        <w:numId w:val="30"/>
      </w:numPr>
      <w:autoSpaceDE/>
      <w:autoSpaceDN/>
      <w:spacing w:line="240" w:lineRule="auto"/>
      <w:ind w:right="0"/>
    </w:pPr>
  </w:style>
  <w:style w:type="paragraph" w:styleId="NormalWeb">
    <w:name w:val="Normal (Web)"/>
    <w:basedOn w:val="Normal"/>
    <w:uiPriority w:val="99"/>
    <w:semiHidden/>
    <w:unhideWhenUsed/>
    <w:rsid w:val="000653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7C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7C3C"/>
    <w:rPr>
      <w:rFonts w:ascii="PublicSans-Thin" w:eastAsia="PublicSans-Thin" w:hAnsi="PublicSans-Thin" w:cs="PublicSans-Th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7C3C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9471C"/>
  </w:style>
  <w:style w:type="character" w:styleId="Emphasis">
    <w:name w:val="Emphasis"/>
    <w:basedOn w:val="DefaultParagraphFont"/>
    <w:uiPriority w:val="20"/>
    <w:qFormat/>
    <w:rsid w:val="003518DB"/>
    <w:rPr>
      <w:i/>
      <w:iCs/>
    </w:rPr>
  </w:style>
  <w:style w:type="character" w:styleId="Hyperlink">
    <w:name w:val="Hyperlink"/>
    <w:basedOn w:val="DefaultParagraphFont"/>
    <w:uiPriority w:val="99"/>
    <w:unhideWhenUsed/>
    <w:rsid w:val="002C4E83"/>
    <w:rPr>
      <w:color w:val="0563C1" w:themeColor="hyperlink"/>
      <w:u w:val="single"/>
    </w:rPr>
  </w:style>
  <w:style w:type="numbering" w:customStyle="1" w:styleId="CurrentList1">
    <w:name w:val="Current List1"/>
    <w:uiPriority w:val="99"/>
    <w:rsid w:val="00243AA6"/>
    <w:pPr>
      <w:numPr>
        <w:numId w:val="32"/>
      </w:numPr>
    </w:pPr>
  </w:style>
  <w:style w:type="numbering" w:customStyle="1" w:styleId="CurrentList2">
    <w:name w:val="Current List2"/>
    <w:uiPriority w:val="99"/>
    <w:rsid w:val="00FA767E"/>
    <w:pPr>
      <w:numPr>
        <w:numId w:val="33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2C4E83"/>
    <w:rPr>
      <w:color w:val="605E5C"/>
      <w:shd w:val="clear" w:color="auto" w:fill="E1DFDD"/>
    </w:rPr>
  </w:style>
  <w:style w:type="numbering" w:customStyle="1" w:styleId="CurrentList3">
    <w:name w:val="Current List3"/>
    <w:uiPriority w:val="99"/>
    <w:rsid w:val="00DC09BD"/>
    <w:pPr>
      <w:numPr>
        <w:numId w:val="34"/>
      </w:numPr>
    </w:pPr>
  </w:style>
  <w:style w:type="numbering" w:customStyle="1" w:styleId="CurrentList4">
    <w:name w:val="Current List4"/>
    <w:uiPriority w:val="99"/>
    <w:rsid w:val="003539DF"/>
    <w:pPr>
      <w:numPr>
        <w:numId w:val="35"/>
      </w:numPr>
    </w:pPr>
  </w:style>
  <w:style w:type="numbering" w:customStyle="1" w:styleId="CurrentList5">
    <w:name w:val="Current List5"/>
    <w:uiPriority w:val="99"/>
    <w:rsid w:val="003539DF"/>
    <w:pPr>
      <w:numPr>
        <w:numId w:val="37"/>
      </w:numPr>
    </w:pPr>
  </w:style>
  <w:style w:type="table" w:customStyle="1" w:styleId="717Alliance">
    <w:name w:val="717 Alliance"/>
    <w:basedOn w:val="TableNormal"/>
    <w:uiPriority w:val="99"/>
    <w:rsid w:val="006A2BD3"/>
    <w:pPr>
      <w:widowControl/>
      <w:autoSpaceDE/>
      <w:autoSpaceDN/>
      <w:spacing w:before="120" w:after="120"/>
      <w:ind w:left="144" w:right="144"/>
    </w:pPr>
    <w:rPr>
      <w:rFonts w:ascii="Arial" w:hAnsi="Arial"/>
    </w:rPr>
    <w:tblPr>
      <w:tblStyleRowBandSize w:val="1"/>
      <w:tblBorders>
        <w:top w:val="single" w:sz="4" w:space="0" w:color="ABB8C3" w:themeColor="accent4"/>
        <w:left w:val="single" w:sz="4" w:space="0" w:color="ABB8C3" w:themeColor="accent4"/>
        <w:bottom w:val="single" w:sz="4" w:space="0" w:color="ABB8C3" w:themeColor="accent4"/>
        <w:right w:val="single" w:sz="4" w:space="0" w:color="ABB8C3" w:themeColor="accent4"/>
        <w:insideH w:val="single" w:sz="4" w:space="0" w:color="ABB8C3" w:themeColor="accent4"/>
        <w:insideV w:val="single" w:sz="4" w:space="0" w:color="ABB8C3" w:themeColor="accent4"/>
      </w:tblBorders>
    </w:tblPr>
    <w:tcPr>
      <w:shd w:val="clear" w:color="auto" w:fill="auto"/>
    </w:tcPr>
    <w:tblStylePr w:type="firstRow">
      <w:tblPr/>
      <w:tcPr>
        <w:shd w:val="clear" w:color="auto" w:fill="3BB041" w:themeFill="accent1"/>
      </w:tcPr>
    </w:tblStylePr>
    <w:tblStylePr w:type="firstCol">
      <w:tblPr/>
      <w:tcPr>
        <w:shd w:val="clear" w:color="auto" w:fill="CCDDE8" w:themeFill="background2" w:themeFillShade="E6"/>
      </w:tcPr>
    </w:tblStylePr>
    <w:tblStylePr w:type="band2Horz">
      <w:tblPr/>
      <w:tcPr>
        <w:shd w:val="clear" w:color="auto" w:fill="EDF3F7" w:themeFill="background2"/>
      </w:tc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8C64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648E"/>
    <w:rPr>
      <w:rFonts w:ascii="PublicSans-Thin" w:eastAsia="PublicSans-Thin" w:hAnsi="PublicSans-Thin" w:cs="PublicSans-Thi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C64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16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1610"/>
    <w:rPr>
      <w:rFonts w:ascii="PublicSans-Thin" w:eastAsia="PublicSans-Thin" w:hAnsi="PublicSans-Thin" w:cs="PublicSans-Thin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60B7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B65BC"/>
    <w:rPr>
      <w:color w:val="954F72" w:themeColor="followedHyperlink"/>
      <w:u w:val="single"/>
    </w:rPr>
  </w:style>
  <w:style w:type="paragraph" w:customStyle="1" w:styleId="s8">
    <w:name w:val="s8"/>
    <w:basedOn w:val="Normal"/>
    <w:rsid w:val="0031332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7">
    <w:name w:val="s7"/>
    <w:basedOn w:val="DefaultParagraphFont"/>
    <w:rsid w:val="0031332B"/>
  </w:style>
  <w:style w:type="character" w:customStyle="1" w:styleId="apple-converted-space">
    <w:name w:val="apple-converted-space"/>
    <w:basedOn w:val="DefaultParagraphFont"/>
    <w:rsid w:val="0031332B"/>
  </w:style>
  <w:style w:type="character" w:customStyle="1" w:styleId="s9">
    <w:name w:val="s9"/>
    <w:basedOn w:val="DefaultParagraphFont"/>
    <w:rsid w:val="003133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8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33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63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286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535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46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3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22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5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144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584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87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15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921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34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411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57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272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13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717 Alliance">
  <a:themeElements>
    <a:clrScheme name="Custom 8">
      <a:dk1>
        <a:srgbClr val="384D56"/>
      </a:dk1>
      <a:lt1>
        <a:srgbClr val="FFFFFF"/>
      </a:lt1>
      <a:dk2>
        <a:srgbClr val="618393"/>
      </a:dk2>
      <a:lt2>
        <a:srgbClr val="EDF3F7"/>
      </a:lt2>
      <a:accent1>
        <a:srgbClr val="3BB041"/>
      </a:accent1>
      <a:accent2>
        <a:srgbClr val="CF2E2E"/>
      </a:accent2>
      <a:accent3>
        <a:srgbClr val="FCB900"/>
      </a:accent3>
      <a:accent4>
        <a:srgbClr val="ABB8C3"/>
      </a:accent4>
      <a:accent5>
        <a:srgbClr val="9E1E61"/>
      </a:accent5>
      <a:accent6>
        <a:srgbClr val="9B51E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717 Alliance" id="{858F873C-86B2-2A41-BB93-07476007E8D6}" vid="{C96D2D7B-AA29-0042-9218-3898DA3B9F2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99543-0ab4-429f-8927-bf8e8716a0c2">
      <Terms xmlns="http://schemas.microsoft.com/office/infopath/2007/PartnerControls"/>
    </lcf76f155ced4ddcb4097134ff3c332f>
    <TaxCatchAll xmlns="d27c8f07-e503-4122-80c5-e52ee84151d4" xsi:nil="true"/>
    <SharedWithUsers xmlns="d27c8f07-e503-4122-80c5-e52ee84151d4">
      <UserInfo>
        <DisplayName/>
        <AccountId xsi:nil="true"/>
        <AccountType/>
      </UserInfo>
    </SharedWithUsers>
    <MediaLengthInSeconds xmlns="ca299543-0ab4-429f-8927-bf8e8716a0c2" xsi:nil="true"/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8C5128-39EF-6647-9BAE-F23E0C2E2E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93CEAA-AA1C-455D-85B2-40DE4CE37DEF}">
  <ds:schemaRefs>
    <ds:schemaRef ds:uri="http://schemas.microsoft.com/office/2006/metadata/properties"/>
    <ds:schemaRef ds:uri="http://schemas.microsoft.com/office/infopath/2007/PartnerControls"/>
    <ds:schemaRef ds:uri="d278d6d4-1e95-49d0-ad8b-8a60c47dc760"/>
    <ds:schemaRef ds:uri="c5613cd5-748e-412e-9a2f-bebdac0f41fd"/>
  </ds:schemaRefs>
</ds:datastoreItem>
</file>

<file path=customXml/itemProps3.xml><?xml version="1.0" encoding="utf-8"?>
<ds:datastoreItem xmlns:ds="http://schemas.openxmlformats.org/officeDocument/2006/customXml" ds:itemID="{FC548970-96DE-47E2-94C7-CFBABDD107E8}"/>
</file>

<file path=customXml/itemProps4.xml><?xml version="1.0" encoding="utf-8"?>
<ds:datastoreItem xmlns:ds="http://schemas.openxmlformats.org/officeDocument/2006/customXml" ds:itemID="{3163CB0E-2062-416D-83BA-AA5494188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528</Words>
  <Characters>3014</Characters>
  <Application>Microsoft Office Word</Application>
  <DocSecurity>0</DocSecurity>
  <Lines>25</Lines>
  <Paragraphs>7</Paragraphs>
  <ScaleCrop>false</ScaleCrop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Shefali Oza</dc:creator>
  <cp:keywords/>
  <cp:lastModifiedBy>Rahul Maske</cp:lastModifiedBy>
  <cp:revision>87</cp:revision>
  <cp:lastPrinted>2023-10-06T16:07:00Z</cp:lastPrinted>
  <dcterms:created xsi:type="dcterms:W3CDTF">2025-01-27T22:40:00Z</dcterms:created>
  <dcterms:modified xsi:type="dcterms:W3CDTF">2026-01-27T19:17:00Z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Adobe InDesign 17.1 (Macintosh)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0x010100173B71C273E20C4095B634201CDD2539</vt:lpwstr>
  </property>
  <property fmtid="{D5CDD505-2E9C-101B-9397-08002B2CF9AE}" pid="6" name="Order">
    <vt:r8>5800</vt:r8>
  </property>
  <property fmtid="{D5CDD505-2E9C-101B-9397-08002B2CF9AE}" pid="7" name="MSIP_Label_defa4170-0d19-0005-0004-bc88714345d2_Enabled">
    <vt:lpwstr>true</vt:lpwstr>
  </property>
  <property fmtid="{D5CDD505-2E9C-101B-9397-08002B2CF9AE}" pid="8" name="MSIP_Label_defa4170-0d19-0005-0004-bc88714345d2_SetDate">
    <vt:lpwstr>2023-03-02T17:40:35Z</vt:lpwstr>
  </property>
  <property fmtid="{D5CDD505-2E9C-101B-9397-08002B2CF9AE}" pid="9" name="MSIP_Label_defa4170-0d19-0005-0004-bc88714345d2_Method">
    <vt:lpwstr>Standard</vt:lpwstr>
  </property>
  <property fmtid="{D5CDD505-2E9C-101B-9397-08002B2CF9AE}" pid="10" name="MSIP_Label_defa4170-0d19-0005-0004-bc88714345d2_Name">
    <vt:lpwstr>defa4170-0d19-0005-0004-bc88714345d2</vt:lpwstr>
  </property>
  <property fmtid="{D5CDD505-2E9C-101B-9397-08002B2CF9AE}" pid="11" name="MSIP_Label_defa4170-0d19-0005-0004-bc88714345d2_SiteId">
    <vt:lpwstr>762de5b4-45da-4234-a5e1-ee3e978f8a57</vt:lpwstr>
  </property>
  <property fmtid="{D5CDD505-2E9C-101B-9397-08002B2CF9AE}" pid="12" name="MSIP_Label_defa4170-0d19-0005-0004-bc88714345d2_ActionId">
    <vt:lpwstr>f0aefd8a-fc90-4eb5-99ab-b3511ecc1077</vt:lpwstr>
  </property>
  <property fmtid="{D5CDD505-2E9C-101B-9397-08002B2CF9AE}" pid="13" name="MSIP_Label_defa4170-0d19-0005-0004-bc88714345d2_ContentBits">
    <vt:lpwstr>0</vt:lpwstr>
  </property>
  <property fmtid="{D5CDD505-2E9C-101B-9397-08002B2CF9AE}" pid="14" name="MediaServiceImageTags">
    <vt:lpwstr/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ItemGuid">
    <vt:lpwstr>94fdbab5-70fb-4930-9743-d215310618e3</vt:lpwstr>
  </property>
</Properties>
</file>